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525C80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525C80" w:rsidRDefault="00525C80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25C80" w:rsidRDefault="00525C80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25C80" w:rsidRDefault="00525C80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C80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25C80" w:rsidRDefault="00525C80" w:rsidP="00F469A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25C80" w:rsidRDefault="00525C80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5C8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Pr="00525C8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الأمن و</w:t>
            </w:r>
            <w:r w:rsidRPr="00525C8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السلامة ودرء المخاطر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25C80" w:rsidRDefault="00525C80" w:rsidP="00F469A6">
            <w:pPr>
              <w:rPr>
                <w:rFonts w:eastAsia="Calibri"/>
              </w:rPr>
            </w:pPr>
          </w:p>
        </w:tc>
      </w:tr>
      <w:tr w:rsidR="00525C80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25C80" w:rsidRDefault="00525C80" w:rsidP="00F469A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525C80" w:rsidRDefault="00525C80" w:rsidP="00525C80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611F2F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25C80" w:rsidRDefault="00525C80" w:rsidP="00F469A6">
            <w:pPr>
              <w:rPr>
                <w:rFonts w:eastAsia="Calibri"/>
              </w:rPr>
            </w:pPr>
          </w:p>
        </w:tc>
      </w:tr>
    </w:tbl>
    <w:p w:rsidR="00110E04" w:rsidRDefault="00110E04" w:rsidP="00F20B55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color w:val="000000"/>
          <w:sz w:val="24"/>
          <w:szCs w:val="24"/>
        </w:rPr>
      </w:pPr>
    </w:p>
    <w:p w:rsidR="00525C80" w:rsidRPr="00C6453F" w:rsidRDefault="00525C80" w:rsidP="00525C80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</w:p>
    <w:p w:rsidR="004C4B70" w:rsidRPr="001C61C4" w:rsidRDefault="00EC4EA2" w:rsidP="00277907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Style w:val="longtext1"/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277907">
        <w:rPr>
          <w:rStyle w:val="longtext1"/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مقدمة</w:t>
      </w:r>
      <w:r>
        <w:rPr>
          <w:rStyle w:val="longtext1"/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و</w:t>
      </w:r>
      <w:r w:rsidR="00106081" w:rsidRPr="001C61C4"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  <w:t xml:space="preserve">أهداف برنامج </w:t>
      </w:r>
      <w:r w:rsidR="0021144A" w:rsidRPr="001C61C4"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  <w:t xml:space="preserve">السلامة ودرء </w:t>
      </w:r>
      <w:r w:rsidR="0021144A" w:rsidRPr="001C61C4">
        <w:rPr>
          <w:sz w:val="28"/>
          <w:szCs w:val="28"/>
          <w:rtl/>
          <w:lang w:val="en-GB"/>
        </w:rPr>
        <w:t>المخاطر</w:t>
      </w:r>
    </w:p>
    <w:p w:rsidR="003F413E" w:rsidRDefault="003F413E" w:rsidP="003F413E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color w:val="000000"/>
          <w:sz w:val="16"/>
          <w:szCs w:val="16"/>
          <w:rtl/>
        </w:rPr>
      </w:pPr>
    </w:p>
    <w:p w:rsidR="00EC4EA2" w:rsidRPr="000B1FFD" w:rsidRDefault="00EC4EA2" w:rsidP="00EC4EA2">
      <w:pPr>
        <w:pStyle w:val="NoSpacing"/>
        <w:numPr>
          <w:ilvl w:val="0"/>
          <w:numId w:val="2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val="en-GB"/>
        </w:rPr>
      </w:pPr>
      <w:r w:rsidRPr="000B1FFD">
        <w:rPr>
          <w:rFonts w:ascii="Times New Roman" w:hAnsi="Times New Roman" w:cs="Times New Roman"/>
          <w:sz w:val="24"/>
          <w:szCs w:val="24"/>
          <w:rtl/>
          <w:lang w:val="en-GB"/>
        </w:rPr>
        <w:t>تعتبر بيئة ومحيط المراكز الصحية عالية الخطورة على صحة العاملين والمستفيدين على حدّ سواء، ومصادر هذه الخطورة متنو</w:t>
      </w:r>
      <w:r>
        <w:rPr>
          <w:rFonts w:ascii="Times New Roman" w:hAnsi="Times New Roman" w:cs="Times New Roman" w:hint="cs"/>
          <w:sz w:val="24"/>
          <w:szCs w:val="24"/>
          <w:rtl/>
          <w:lang w:val="en-GB" w:bidi="ar-LB"/>
        </w:rPr>
        <w:t>ّ</w:t>
      </w:r>
      <w:r w:rsidRPr="000B1FFD">
        <w:rPr>
          <w:rFonts w:ascii="Times New Roman" w:hAnsi="Times New Roman" w:cs="Times New Roman"/>
          <w:sz w:val="24"/>
          <w:szCs w:val="24"/>
          <w:rtl/>
          <w:lang w:val="en-GB"/>
        </w:rPr>
        <w:t xml:space="preserve">عة وعديدة، ومن هنا تأتي الحاجة </w:t>
      </w:r>
      <w:r w:rsidRPr="00EC4EA2">
        <w:rPr>
          <w:rFonts w:ascii="Times New Roman" w:hAnsi="Times New Roman" w:cs="Times New Roman"/>
          <w:sz w:val="24"/>
          <w:szCs w:val="24"/>
          <w:rtl/>
          <w:lang w:val="en-GB"/>
        </w:rPr>
        <w:t>لوضع</w:t>
      </w:r>
      <w:r w:rsidRPr="000B1FFD">
        <w:rPr>
          <w:rFonts w:ascii="Times New Roman" w:hAnsi="Times New Roman" w:cs="Times New Roman"/>
          <w:sz w:val="24"/>
          <w:szCs w:val="24"/>
          <w:rtl/>
          <w:lang w:val="en-GB"/>
        </w:rPr>
        <w:t xml:space="preserve"> وتعزيز برنامج  السلامة ودرء المخاطر في كل مركز للحدّ من هذه المخاطر </w:t>
      </w:r>
      <w:r w:rsidRPr="000B1FFD">
        <w:rPr>
          <w:rFonts w:ascii="Times New Roman" w:hAnsi="Times New Roman" w:cs="Times New Roman"/>
          <w:sz w:val="24"/>
          <w:szCs w:val="24"/>
          <w:rtl/>
          <w:lang w:val="en-GB" w:bidi="ar-LB"/>
        </w:rPr>
        <w:t>و</w:t>
      </w:r>
      <w:r w:rsidRPr="000B1FFD">
        <w:rPr>
          <w:rFonts w:ascii="Times New Roman" w:hAnsi="Times New Roman" w:cs="Times New Roman"/>
          <w:sz w:val="24"/>
          <w:szCs w:val="24"/>
          <w:rtl/>
          <w:lang w:val="en-GB"/>
        </w:rPr>
        <w:t>لإزالتها إذا أمكن ذلك. إنّ تأمين محيط صحي وآمن لجميع الأشخاص المتواجدين في المركز الصحي سواء كانوا عاملين أو مستفيدين أو زائرين هو من واجبات إدارة المركز الصحي</w:t>
      </w:r>
      <w:bookmarkStart w:id="0" w:name="_GoBack"/>
      <w:bookmarkEnd w:id="0"/>
      <w:r w:rsidRPr="000B1FFD">
        <w:rPr>
          <w:rFonts w:ascii="Times New Roman" w:hAnsi="Times New Roman" w:cs="Times New Roman"/>
          <w:sz w:val="24"/>
          <w:szCs w:val="24"/>
          <w:rtl/>
          <w:lang w:val="en-GB"/>
        </w:rPr>
        <w:t>.</w:t>
      </w:r>
    </w:p>
    <w:p w:rsidR="00EC4EA2" w:rsidRPr="00EC4EA2" w:rsidRDefault="00EC4EA2" w:rsidP="00EC4EA2">
      <w:pPr>
        <w:pStyle w:val="NoSpacing"/>
        <w:bidi/>
      </w:pPr>
    </w:p>
    <w:p w:rsidR="00F64D1B" w:rsidRPr="000B1FFD" w:rsidRDefault="00F64D1B" w:rsidP="00EC4EA2">
      <w:pPr>
        <w:pStyle w:val="NoSpacing"/>
        <w:numPr>
          <w:ilvl w:val="0"/>
          <w:numId w:val="29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FFD">
        <w:rPr>
          <w:rFonts w:ascii="Times New Roman" w:hAnsi="Times New Roman" w:cs="Times New Roman"/>
          <w:sz w:val="24"/>
          <w:szCs w:val="24"/>
          <w:rtl/>
          <w:lang w:val="en-GB"/>
        </w:rPr>
        <w:t>يسعى</w:t>
      </w:r>
      <w:r w:rsidRPr="000B1FFD">
        <w:rPr>
          <w:rFonts w:ascii="Times New Roman" w:hAnsi="Times New Roman" w:cs="Times New Roman"/>
          <w:sz w:val="24"/>
          <w:szCs w:val="24"/>
          <w:rtl/>
        </w:rPr>
        <w:t xml:space="preserve"> برنامج إدارة السلامة ودرء المخاطر إلى تزويد شاغلي المركز (عاملين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Pr="000B1FFD">
        <w:rPr>
          <w:rFonts w:ascii="Times New Roman" w:hAnsi="Times New Roman" w:cs="Times New Roman"/>
          <w:sz w:val="24"/>
          <w:szCs w:val="24"/>
          <w:rtl/>
        </w:rPr>
        <w:t>مرضى وزو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0B1FFD">
        <w:rPr>
          <w:rFonts w:ascii="Times New Roman" w:hAnsi="Times New Roman" w:cs="Times New Roman"/>
          <w:sz w:val="24"/>
          <w:szCs w:val="24"/>
          <w:rtl/>
        </w:rPr>
        <w:t xml:space="preserve">ار) بمحيط وبيئة خاليين من المخاطر </w:t>
      </w:r>
      <w:r w:rsidRPr="000B1FFD">
        <w:rPr>
          <w:rFonts w:ascii="Times New Roman" w:hAnsi="Times New Roman" w:cs="Times New Roman"/>
          <w:sz w:val="24"/>
          <w:szCs w:val="24"/>
        </w:rPr>
        <w:t xml:space="preserve"> (risks)</w:t>
      </w:r>
      <w:r w:rsidRPr="000B1FFD">
        <w:rPr>
          <w:rFonts w:ascii="Times New Roman" w:hAnsi="Times New Roman" w:cs="Times New Roman"/>
          <w:sz w:val="24"/>
          <w:szCs w:val="24"/>
          <w:rtl/>
        </w:rPr>
        <w:t xml:space="preserve">والمخاطر المحتملة </w:t>
      </w:r>
      <w:r w:rsidRPr="000B1FFD">
        <w:rPr>
          <w:rFonts w:ascii="Times New Roman" w:hAnsi="Times New Roman" w:cs="Times New Roman"/>
          <w:sz w:val="24"/>
          <w:szCs w:val="24"/>
        </w:rPr>
        <w:t>(hazards)</w:t>
      </w:r>
      <w:r w:rsidRPr="000B1FF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0B1FFD">
        <w:rPr>
          <w:rFonts w:ascii="Times New Roman" w:hAnsi="Times New Roman" w:cs="Times New Roman"/>
          <w:sz w:val="24"/>
          <w:szCs w:val="24"/>
          <w:rtl/>
        </w:rPr>
        <w:t xml:space="preserve">وإلى إدارة الأنشطة الوقائية بشكل إستباقي من خلال تقييم المخاطر </w:t>
      </w:r>
      <w:r w:rsidRPr="000B1FFD">
        <w:rPr>
          <w:rFonts w:ascii="Times New Roman" w:hAnsi="Times New Roman" w:cs="Times New Roman"/>
          <w:sz w:val="24"/>
          <w:szCs w:val="24"/>
        </w:rPr>
        <w:t>(risk management)</w:t>
      </w:r>
      <w:r w:rsidRPr="000B1FFD">
        <w:rPr>
          <w:rFonts w:ascii="Times New Roman" w:hAnsi="Times New Roman" w:cs="Times New Roman"/>
          <w:sz w:val="24"/>
          <w:szCs w:val="24"/>
          <w:rtl/>
        </w:rPr>
        <w:t xml:space="preserve"> للحدّ من خطر وقوع إصابات.</w:t>
      </w:r>
      <w:r w:rsidRPr="000B1FFD">
        <w:rPr>
          <w:rFonts w:ascii="Times New Roman" w:hAnsi="Times New Roman" w:cs="Times New Roman"/>
          <w:sz w:val="24"/>
          <w:szCs w:val="24"/>
        </w:rPr>
        <w:t xml:space="preserve"> </w:t>
      </w:r>
      <w:r w:rsidRPr="000B1FFD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هذه السياسة العامة للصحة والسلامة، إضافةً إلى السياسات ذات الصلة، والتوجيه والإجراءات، تصف ترتيبات السلامة ودرء المخاطر في المركز الصحي.</w:t>
      </w:r>
    </w:p>
    <w:p w:rsidR="00933984" w:rsidRPr="00933984" w:rsidRDefault="00933984" w:rsidP="00933984">
      <w:pPr>
        <w:pStyle w:val="NoSpacing"/>
        <w:bidi/>
        <w:rPr>
          <w:rStyle w:val="shorttext1"/>
          <w:sz w:val="24"/>
          <w:szCs w:val="22"/>
          <w:shd w:val="clear" w:color="auto" w:fill="FFFFFF"/>
          <w:lang w:bidi="ar-LB"/>
        </w:rPr>
      </w:pPr>
    </w:p>
    <w:p w:rsidR="00F64D1B" w:rsidRPr="007A5696" w:rsidRDefault="00F64D1B" w:rsidP="00933984">
      <w:pPr>
        <w:pStyle w:val="NoSpacing"/>
        <w:numPr>
          <w:ilvl w:val="0"/>
          <w:numId w:val="2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تشكّل</w:t>
      </w:r>
      <w:r w:rsidRPr="007A569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هذه السياسة جزءاً من سياسات وإجراءات السلامة العامة</w:t>
      </w:r>
      <w:r w:rsidR="007A5696" w:rsidRPr="007A5696">
        <w:rPr>
          <w:rFonts w:ascii="Times New Roman" w:hAnsi="Times New Roman" w:cs="Times New Roman" w:hint="cs"/>
          <w:sz w:val="24"/>
          <w:szCs w:val="24"/>
          <w:rtl/>
          <w:lang w:bidi="ar-LB"/>
        </w:rPr>
        <w:t>، وتهدف إلى:</w:t>
      </w:r>
    </w:p>
    <w:p w:rsidR="004C4B70" w:rsidRPr="007A5696" w:rsidRDefault="004C4B70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</w:pPr>
      <w:r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تحديد وتقييم المخاطر والمخاطر ال</w:t>
      </w:r>
      <w:r w:rsidR="00697C02">
        <w:rPr>
          <w:rStyle w:val="short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محتملة</w:t>
      </w:r>
      <w:r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في مكان العمل بالتشاور مع العاملين.  </w:t>
      </w:r>
    </w:p>
    <w:p w:rsidR="004C4B70" w:rsidRPr="007A5696" w:rsidRDefault="004C4B70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إتخاذ الإحتياطات المناسبة (الوقائية والعلاجية) لتجن</w:t>
      </w:r>
      <w:r w:rsidR="00342313" w:rsidRPr="007A5696">
        <w:rPr>
          <w:rStyle w:val="short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ّ</w:t>
      </w:r>
      <w:r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ب المخاطر والمخاطر </w:t>
      </w:r>
      <w:r w:rsidR="00511F75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المحتمل / الوشيك</w:t>
      </w:r>
      <w:r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ة. </w:t>
      </w:r>
    </w:p>
    <w:p w:rsidR="0079670C" w:rsidRPr="007A5696" w:rsidRDefault="0079670C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sz w:val="24"/>
          <w:szCs w:val="24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تطبيق</w:t>
      </w:r>
      <w:r w:rsidRPr="007A5696">
        <w:rPr>
          <w:rStyle w:val="shorttext1"/>
          <w:rFonts w:ascii="Times New Roman" w:hAnsi="Times New Roman" w:cs="Times New Roman"/>
          <w:sz w:val="24"/>
          <w:szCs w:val="24"/>
          <w:rtl/>
        </w:rPr>
        <w:t xml:space="preserve"> قوانين وسياسات </w:t>
      </w:r>
      <w:r w:rsidR="0021144A" w:rsidRPr="007A5696">
        <w:rPr>
          <w:rStyle w:val="short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7A5696">
        <w:rPr>
          <w:rStyle w:val="shorttext1"/>
          <w:rFonts w:ascii="Times New Roman" w:hAnsi="Times New Roman" w:cs="Times New Roman"/>
          <w:sz w:val="24"/>
          <w:szCs w:val="24"/>
          <w:rtl/>
        </w:rPr>
        <w:t xml:space="preserve"> السّارية المفعول (ا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لقو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نين/ال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مراسيم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الحكومية ذات الصلة ولوائح وسياسات المركز و/أوالمؤسسة الراعية).</w:t>
      </w:r>
    </w:p>
    <w:p w:rsidR="00AA489B" w:rsidRPr="007A5696" w:rsidRDefault="00007D3C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توفير ال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أ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طر الذي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</w:t>
      </w:r>
      <w:r w:rsidR="00AA489B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سهّل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إدارة المسائل المتعلقة بالسلامة غير السريرية.</w:t>
      </w:r>
    </w:p>
    <w:p w:rsidR="00AA489B" w:rsidRPr="007A5696" w:rsidRDefault="00007D3C" w:rsidP="00383667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توفير التعليم </w:t>
      </w:r>
      <w:r w:rsidR="00AA489B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والتدريب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لجميع </w:t>
      </w:r>
      <w:r w:rsidR="00AA489B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العاملين في المركز </w:t>
      </w:r>
      <w:r w:rsidR="00383667" w:rsidRPr="00383667"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</w:rPr>
        <w:t>بما يتعلّق</w:t>
      </w:r>
      <w:r w:rsidR="00331458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أخطار المهنة و</w:t>
      </w:r>
      <w:r w:rsidR="00AA489B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عناصر خط</w:t>
      </w:r>
      <w:r w:rsidR="00697C02"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  <w:lang w:bidi="ar-LB"/>
        </w:rPr>
        <w:t>ّ</w:t>
      </w:r>
      <w:r w:rsidR="00AA489B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ة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إدارة السلامة</w:t>
      </w:r>
      <w:r w:rsidR="0010608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ودرء المخاطر.</w:t>
      </w:r>
    </w:p>
    <w:p w:rsidR="00635655" w:rsidRPr="007A5696" w:rsidRDefault="00AA489B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تدريب</w:t>
      </w:r>
      <w:r w:rsidR="00007D3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جميع العاملين </w:t>
      </w:r>
      <w:r w:rsidR="00635655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عن كيفية </w:t>
      </w:r>
      <w:r w:rsidR="00007D3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الإبلاغ عن المخاطر</w:t>
      </w:r>
      <w:r w:rsidR="00697C02"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</w:rPr>
        <w:t>،</w:t>
      </w:r>
      <w:r w:rsidR="00697C02" w:rsidRPr="00697C02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="00697C02"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والمخاطر ال</w:t>
      </w:r>
      <w:r w:rsidR="00697C02">
        <w:rPr>
          <w:rStyle w:val="short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محتملة</w:t>
      </w:r>
      <w:r w:rsidR="00007D3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</w:t>
      </w:r>
      <w:r w:rsidR="00635655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والحوادث </w:t>
      </w:r>
      <w:r w:rsidR="00007D3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غير السريرية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، وعن أهمية </w:t>
      </w:r>
      <w:r w:rsidR="004C4B70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إستكمال إجراءات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الإبلاغ.</w:t>
      </w:r>
    </w:p>
    <w:p w:rsidR="00635655" w:rsidRPr="007A5696" w:rsidRDefault="00635655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الحرص على</w:t>
      </w:r>
      <w:r w:rsidR="00007D3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قيام </w:t>
      </w:r>
      <w:r w:rsidR="00A41D6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شاغلي المركز (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عاملين و</w:t>
      </w:r>
      <w:r w:rsidR="00A41D6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مرضى وزوار)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ب</w:t>
      </w:r>
      <w:r w:rsidR="00007D3C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الممارسات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الآمنة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و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على توفير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الظروف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الآمنة</w:t>
      </w:r>
      <w:r w:rsidR="00AD5E20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لهم.</w:t>
      </w:r>
    </w:p>
    <w:p w:rsidR="00407C01" w:rsidRPr="007A5696" w:rsidRDefault="00007D3C" w:rsidP="00697C02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قياس</w:t>
      </w:r>
      <w:r w:rsidR="00047910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،</w:t>
      </w:r>
      <w:r w:rsidR="00AD5E20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تق</w:t>
      </w:r>
      <w:r w:rsidR="00AD5E20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ييم</w:t>
      </w:r>
      <w:r w:rsidR="00047910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،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والحد</w:t>
      </w:r>
      <w:r w:rsidR="00697C02"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</w:rPr>
        <w:t>ّ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من </w:t>
      </w:r>
      <w:r w:rsidR="00635655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خطر الحوادث المت</w:t>
      </w:r>
      <w:r w:rsidR="00697C02"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</w:rPr>
        <w:t>ّ</w:t>
      </w:r>
      <w:r w:rsidR="00635655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صلة ب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السلامة غير السريرية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لل</w:t>
      </w:r>
      <w:r w:rsidR="00635655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مرضى وزوار المركز والعاملين فيه </w:t>
      </w:r>
      <w:r w:rsidR="00822E5F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من خلال</w:t>
      </w:r>
      <w:r w:rsidR="00FA3382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تق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ييم</w:t>
      </w:r>
      <w:r w:rsidR="00FA3382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إستباقي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للنظم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المعمول بها</w:t>
      </w:r>
      <w:r w:rsidR="00C7242A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ومر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</w:t>
      </w:r>
      <w:r w:rsidR="00C7242A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جعتها دورياً</w:t>
      </w:r>
      <w:r w:rsidR="00C7242A" w:rsidRPr="007A5696">
        <w:rPr>
          <w:rStyle w:val="short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حسب الاقتضاء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، و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إجراء التغييرات اللازم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ة.</w:t>
      </w:r>
    </w:p>
    <w:p w:rsidR="00007D3C" w:rsidRPr="007A5696" w:rsidRDefault="00007D3C" w:rsidP="007A5696">
      <w:pPr>
        <w:pStyle w:val="NoSpacing"/>
        <w:numPr>
          <w:ilvl w:val="1"/>
          <w:numId w:val="29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إنشاء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،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دعم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،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والحفاظ على خطة إدارة السلامة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التي تستند إلى رص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د وتقييم التجربة التنظيمية</w:t>
      </w:r>
      <w:r w:rsidR="00822E5F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،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سياسات 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وال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إجراءات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الواجب</w:t>
      </w:r>
      <w:r w:rsidR="00110E04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ة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التطبيق، والممارسة</w:t>
      </w:r>
      <w:r w:rsidR="00407C01"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المقبولة</w:t>
      </w:r>
      <w:r w:rsidRPr="007A5696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.</w:t>
      </w:r>
    </w:p>
    <w:p w:rsidR="00BF2839" w:rsidRPr="00BF2839" w:rsidRDefault="00BF2839" w:rsidP="00BF2839">
      <w:pPr>
        <w:pStyle w:val="NoSpacing"/>
        <w:bidi/>
      </w:pPr>
    </w:p>
    <w:p w:rsidR="00BF2839" w:rsidRPr="00605F5F" w:rsidRDefault="00BF2839" w:rsidP="00605F5F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</w:pPr>
      <w:r w:rsidRPr="00605F5F"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  <w:t>التعاريف والإختصارت</w:t>
      </w:r>
    </w:p>
    <w:p w:rsidR="00BF2839" w:rsidRPr="00540BA0" w:rsidRDefault="00BF2839" w:rsidP="00BF28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697C02" w:rsidRDefault="00697C02" w:rsidP="00697C02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Style w:val="shorttext1"/>
          <w:rFonts w:ascii="Times New Roman" w:hAnsi="Times New Roman" w:cs="Times New Roman"/>
          <w:color w:val="000000"/>
          <w:sz w:val="24"/>
          <w:szCs w:val="24"/>
        </w:rPr>
      </w:pPr>
      <w:r w:rsidRPr="000B1FFD">
        <w:rPr>
          <w:rFonts w:ascii="Times New Roman" w:hAnsi="Times New Roman" w:cs="Times New Roman"/>
          <w:sz w:val="24"/>
          <w:szCs w:val="24"/>
          <w:rtl/>
        </w:rPr>
        <w:t>المخاطر المحتملة</w:t>
      </w:r>
      <w:r w:rsidR="00511F75">
        <w:rPr>
          <w:rFonts w:ascii="Times New Roman" w:hAnsi="Times New Roman" w:cs="Times New Roman" w:hint="cs"/>
          <w:sz w:val="24"/>
          <w:szCs w:val="24"/>
          <w:rtl/>
        </w:rPr>
        <w:t xml:space="preserve"> أو المحتمل / الوشيكة</w:t>
      </w:r>
      <w:r w:rsidRPr="000B1FFD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0B1FFD">
        <w:rPr>
          <w:rFonts w:ascii="Times New Roman" w:hAnsi="Times New Roman" w:cs="Times New Roman"/>
          <w:sz w:val="24"/>
          <w:szCs w:val="24"/>
        </w:rPr>
        <w:t>(hazards)</w:t>
      </w:r>
      <w:r w:rsidRPr="00697C02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</w:t>
      </w:r>
      <w:r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</w:rPr>
        <w:t>و</w:t>
      </w:r>
      <w:r w:rsidRPr="000B1FFD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تشمل</w:t>
      </w:r>
      <w:r w:rsidRPr="000B1FFD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0B1FFD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أي نشاط، أو موقف/ظرف أو ماد</w:t>
      </w:r>
      <w:r>
        <w:rPr>
          <w:rStyle w:val="short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</w:rPr>
        <w:t>ّ</w:t>
      </w:r>
      <w:r w:rsidRPr="000B1FFD">
        <w:rPr>
          <w:rStyle w:val="short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ة قد تسبّب ضرراً أو </w:t>
      </w:r>
      <w:r w:rsidRPr="000B1FFD">
        <w:rPr>
          <w:rStyle w:val="shorttext1"/>
          <w:rFonts w:ascii="Times New Roman" w:hAnsi="Times New Roman" w:cs="Times New Roman"/>
          <w:color w:val="000000"/>
          <w:sz w:val="24"/>
          <w:szCs w:val="24"/>
          <w:rtl/>
        </w:rPr>
        <w:t>أذىً لشاغلي المركز الصحي أو لممتلكاته.</w:t>
      </w:r>
    </w:p>
    <w:p w:rsidR="00697C02" w:rsidRPr="00697C02" w:rsidRDefault="00697C02" w:rsidP="00697C02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1FFD">
        <w:rPr>
          <w:rFonts w:ascii="Times New Roman" w:hAnsi="Times New Roman" w:cs="Times New Roman"/>
          <w:sz w:val="24"/>
          <w:szCs w:val="24"/>
          <w:rtl/>
        </w:rPr>
        <w:t xml:space="preserve">المخاطر </w:t>
      </w:r>
      <w:r w:rsidRPr="000B1F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B1FFD">
        <w:rPr>
          <w:rFonts w:ascii="Times New Roman" w:hAnsi="Times New Roman" w:cs="Times New Roman"/>
          <w:sz w:val="24"/>
          <w:szCs w:val="24"/>
        </w:rPr>
        <w:t>(risks)</w:t>
      </w:r>
    </w:p>
    <w:p w:rsidR="00BF2839" w:rsidRPr="00697C02" w:rsidRDefault="00BF2839" w:rsidP="00BF2839">
      <w:pPr>
        <w:pStyle w:val="NoSpacing"/>
        <w:bidi/>
        <w:rPr>
          <w:rFonts w:ascii="Times New Roman" w:eastAsia="Times New Roman" w:hAnsi="Times New Roman" w:cs="Times New Roman"/>
          <w:sz w:val="24"/>
          <w:szCs w:val="24"/>
        </w:rPr>
      </w:pPr>
    </w:p>
    <w:p w:rsidR="00BF2839" w:rsidRPr="00605F5F" w:rsidRDefault="00BF2839" w:rsidP="00605F5F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</w:pPr>
      <w:r w:rsidRPr="00605F5F"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  <w:t xml:space="preserve">السياسة </w:t>
      </w:r>
      <w:r w:rsidR="00383667">
        <w:rPr>
          <w:rStyle w:val="longtext1"/>
          <w:rFonts w:asciiTheme="majorBidi" w:hAnsiTheme="majorBidi" w:cstheme="majorBidi" w:hint="cs"/>
          <w:b/>
          <w:bCs/>
          <w:sz w:val="28"/>
          <w:szCs w:val="28"/>
          <w:rtl/>
        </w:rPr>
        <w:t>والقانون</w:t>
      </w:r>
    </w:p>
    <w:p w:rsidR="00E635DB" w:rsidRDefault="00E635DB" w:rsidP="001C61C4">
      <w:pPr>
        <w:pStyle w:val="NoSpacing"/>
        <w:bidi/>
        <w:rPr>
          <w:rStyle w:val="longtext1"/>
          <w:sz w:val="26"/>
          <w:szCs w:val="22"/>
          <w:rtl/>
        </w:rPr>
      </w:pPr>
    </w:p>
    <w:p w:rsidR="0015085A" w:rsidRDefault="00383667" w:rsidP="0015085A">
      <w:pPr>
        <w:pStyle w:val="ListParagraph"/>
        <w:numPr>
          <w:ilvl w:val="0"/>
          <w:numId w:val="37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لا ينطبق.</w:t>
      </w:r>
    </w:p>
    <w:p w:rsidR="009E7E8A" w:rsidRPr="009E7E8A" w:rsidRDefault="009E7E8A" w:rsidP="009E7E8A">
      <w:pPr>
        <w:pStyle w:val="NoSpacing"/>
        <w:bidi/>
      </w:pPr>
    </w:p>
    <w:p w:rsidR="00F0551A" w:rsidRPr="001C61C4" w:rsidRDefault="00F0551A" w:rsidP="001C61C4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="Times New Roman" w:hAnsi="Times New Roman" w:cs="Times New Roman"/>
          <w:b/>
          <w:bCs/>
          <w:sz w:val="28"/>
          <w:szCs w:val="28"/>
        </w:rPr>
      </w:pPr>
      <w:r w:rsidRPr="001C61C4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>الإجراءات</w:t>
      </w:r>
    </w:p>
    <w:p w:rsidR="003F413E" w:rsidRPr="003F413E" w:rsidRDefault="003F413E" w:rsidP="00F20B55">
      <w:pPr>
        <w:pStyle w:val="NoSpacing"/>
        <w:tabs>
          <w:tab w:val="right" w:pos="36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shd w:val="clear" w:color="auto" w:fill="FFFFFF"/>
        </w:rPr>
      </w:pPr>
    </w:p>
    <w:p w:rsidR="00533DE6" w:rsidRPr="00446534" w:rsidRDefault="00533DE6" w:rsidP="002C71C6">
      <w:pPr>
        <w:pStyle w:val="NoSpacing"/>
        <w:numPr>
          <w:ilvl w:val="0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</w:rPr>
      </w:pPr>
      <w:r w:rsidRPr="00446534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تحديد وتقييم المخاطر والمخاطر المحتمل</w:t>
      </w:r>
      <w:r w:rsidRPr="00446534"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>ة</w:t>
      </w:r>
      <w:r w:rsidRPr="00446534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 xml:space="preserve"> / الوشيكة</w:t>
      </w:r>
      <w:r w:rsidR="00933984"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 xml:space="preserve"> من قبل </w:t>
      </w:r>
      <w:r w:rsidR="00933984" w:rsidRPr="00933984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لجنة ال</w:t>
      </w:r>
      <w:r w:rsidR="002C71C6"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>س</w:t>
      </w:r>
      <w:r w:rsidR="00933984" w:rsidRPr="00933984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لامة درء المخاطر</w:t>
      </w:r>
      <w:r w:rsidRPr="00446534">
        <w:rPr>
          <w:rStyle w:val="longtext1"/>
          <w:rFonts w:asciiTheme="majorBidi" w:hAnsiTheme="majorBidi" w:cstheme="majorBidi"/>
          <w:sz w:val="24"/>
          <w:szCs w:val="24"/>
          <w:rtl/>
        </w:rPr>
        <w:t xml:space="preserve">: 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 xml:space="preserve">تحديد المخاطر </w:t>
      </w:r>
      <w:r w:rsidRPr="000B1FFD">
        <w:rPr>
          <w:rFonts w:ascii="Times New Roman" w:hAnsi="Times New Roman" w:cs="Times New Roman"/>
          <w:sz w:val="24"/>
          <w:szCs w:val="24"/>
          <w:rtl/>
        </w:rPr>
        <w:t>المحتملة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أو المحتمل / الوشيكة</w:t>
      </w:r>
      <w:r w:rsidRPr="00697C02">
        <w:rPr>
          <w:rFonts w:asciiTheme="majorBidi" w:hAnsiTheme="majorBidi" w:cstheme="majorBidi"/>
          <w:sz w:val="24"/>
          <w:szCs w:val="24"/>
          <w:rtl/>
        </w:rPr>
        <w:t>.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 xml:space="preserve">تحديد من هو عرضة للخطر نتيجة الخطر </w:t>
      </w:r>
      <w:r>
        <w:rPr>
          <w:rFonts w:asciiTheme="majorBidi" w:hAnsiTheme="majorBidi" w:cstheme="majorBidi"/>
          <w:sz w:val="24"/>
          <w:szCs w:val="24"/>
          <w:rtl/>
        </w:rPr>
        <w:t>المحتمل / الوشيك</w:t>
      </w:r>
      <w:r w:rsidRPr="00697C02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>تحديد مجالات أو مصادر الخطر.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>تصنيف درجة خطورة او حجم الخطر: ضئيلة، صغيرة، متوسطة أو كبيرة.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 xml:space="preserve">تقييم إحتمال حدوث الخطر </w:t>
      </w:r>
      <w:r>
        <w:rPr>
          <w:rFonts w:asciiTheme="majorBidi" w:hAnsiTheme="majorBidi" w:cstheme="majorBidi"/>
          <w:sz w:val="24"/>
          <w:szCs w:val="24"/>
          <w:rtl/>
        </w:rPr>
        <w:t>المحتمل / الوشيك</w:t>
      </w:r>
      <w:r w:rsidRPr="00697C02">
        <w:rPr>
          <w:rFonts w:asciiTheme="majorBidi" w:hAnsiTheme="majorBidi" w:cstheme="majorBidi"/>
          <w:sz w:val="24"/>
          <w:szCs w:val="24"/>
          <w:rtl/>
        </w:rPr>
        <w:t>: غير مرجّح، مرجّح، ومرجّح جداً.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 xml:space="preserve">تقييم أي خطر على الصحة. </w:t>
      </w:r>
    </w:p>
    <w:p w:rsidR="00533DE6" w:rsidRPr="00697C02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7C02">
        <w:rPr>
          <w:rFonts w:asciiTheme="majorBidi" w:hAnsiTheme="majorBidi" w:cstheme="majorBidi"/>
          <w:sz w:val="24"/>
          <w:szCs w:val="24"/>
          <w:rtl/>
        </w:rPr>
        <w:t xml:space="preserve">تقييم أي خطر على البيئة. </w:t>
      </w:r>
    </w:p>
    <w:p w:rsidR="00533DE6" w:rsidRPr="00511F75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1F75">
        <w:rPr>
          <w:rFonts w:asciiTheme="majorBidi" w:hAnsiTheme="majorBidi" w:cstheme="majorBidi"/>
          <w:sz w:val="24"/>
          <w:szCs w:val="24"/>
          <w:rtl/>
        </w:rPr>
        <w:t>تحديد من هو المسؤول عن هذه المهم</w:t>
      </w:r>
      <w:r>
        <w:rPr>
          <w:rFonts w:asciiTheme="majorBidi" w:hAnsiTheme="majorBidi" w:cstheme="majorBidi" w:hint="cs"/>
          <w:sz w:val="24"/>
          <w:szCs w:val="24"/>
          <w:rtl/>
        </w:rPr>
        <w:t>ّ</w:t>
      </w:r>
      <w:r w:rsidRPr="00511F75">
        <w:rPr>
          <w:rFonts w:asciiTheme="majorBidi" w:hAnsiTheme="majorBidi" w:cstheme="majorBidi"/>
          <w:sz w:val="24"/>
          <w:szCs w:val="24"/>
          <w:rtl/>
        </w:rPr>
        <w:t>ة أو الموضوع.</w:t>
      </w:r>
    </w:p>
    <w:p w:rsidR="00533DE6" w:rsidRPr="00511F75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1F75">
        <w:rPr>
          <w:rFonts w:asciiTheme="majorBidi" w:hAnsiTheme="majorBidi" w:cstheme="majorBidi"/>
          <w:sz w:val="24"/>
          <w:szCs w:val="24"/>
          <w:rtl/>
        </w:rPr>
        <w:t xml:space="preserve"> تحديد تدابير الرقابة والوقاية الموجودة بالفعل. </w:t>
      </w:r>
    </w:p>
    <w:p w:rsidR="00533DE6" w:rsidRPr="00511F75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1F75">
        <w:rPr>
          <w:rFonts w:asciiTheme="majorBidi" w:hAnsiTheme="majorBidi" w:cstheme="majorBidi"/>
          <w:sz w:val="24"/>
          <w:szCs w:val="24"/>
          <w:rtl/>
        </w:rPr>
        <w:t>تحديد نوع الملابس الواقية أو المعد</w:t>
      </w:r>
      <w:r>
        <w:rPr>
          <w:rFonts w:asciiTheme="majorBidi" w:hAnsiTheme="majorBidi" w:cstheme="majorBidi" w:hint="cs"/>
          <w:sz w:val="24"/>
          <w:szCs w:val="24"/>
          <w:rtl/>
        </w:rPr>
        <w:t>ّ</w:t>
      </w:r>
      <w:r w:rsidRPr="00511F75">
        <w:rPr>
          <w:rFonts w:asciiTheme="majorBidi" w:hAnsiTheme="majorBidi" w:cstheme="majorBidi"/>
          <w:sz w:val="24"/>
          <w:szCs w:val="24"/>
          <w:rtl/>
        </w:rPr>
        <w:t xml:space="preserve">ات المستخدمة. </w:t>
      </w:r>
    </w:p>
    <w:p w:rsidR="00533DE6" w:rsidRPr="00511F75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1F75">
        <w:rPr>
          <w:rFonts w:asciiTheme="majorBidi" w:hAnsiTheme="majorBidi" w:cstheme="majorBidi"/>
          <w:sz w:val="24"/>
          <w:szCs w:val="24"/>
          <w:rtl/>
        </w:rPr>
        <w:t>تقييم الحاجة إلى أي إجراءات خاصة لتقديم الإسعافات الأولية وللوقاية من الحرائق والتسر</w:t>
      </w:r>
      <w:r>
        <w:rPr>
          <w:rFonts w:asciiTheme="majorBidi" w:hAnsiTheme="majorBidi" w:cstheme="majorBidi" w:hint="cs"/>
          <w:sz w:val="24"/>
          <w:szCs w:val="24"/>
          <w:rtl/>
        </w:rPr>
        <w:t>ّ</w:t>
      </w:r>
      <w:r w:rsidRPr="00511F75">
        <w:rPr>
          <w:rFonts w:asciiTheme="majorBidi" w:hAnsiTheme="majorBidi" w:cstheme="majorBidi"/>
          <w:sz w:val="24"/>
          <w:szCs w:val="24"/>
          <w:rtl/>
        </w:rPr>
        <w:t>ب و للتخزين السليم والآمن.</w:t>
      </w:r>
    </w:p>
    <w:p w:rsidR="00533DE6" w:rsidRPr="00511F75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1F75">
        <w:rPr>
          <w:rFonts w:asciiTheme="majorBidi" w:hAnsiTheme="majorBidi" w:cstheme="majorBidi"/>
          <w:sz w:val="24"/>
          <w:szCs w:val="24"/>
          <w:rtl/>
        </w:rPr>
        <w:t>تقييم ما إذا كانت تدابير الرقابة والوقاية الحالية م</w:t>
      </w:r>
      <w:r>
        <w:rPr>
          <w:rFonts w:asciiTheme="majorBidi" w:hAnsiTheme="majorBidi" w:cstheme="majorBidi" w:hint="cs"/>
          <w:sz w:val="24"/>
          <w:szCs w:val="24"/>
          <w:rtl/>
        </w:rPr>
        <w:t>ُ</w:t>
      </w:r>
      <w:r w:rsidRPr="00511F75">
        <w:rPr>
          <w:rFonts w:asciiTheme="majorBidi" w:hAnsiTheme="majorBidi" w:cstheme="majorBidi"/>
          <w:sz w:val="24"/>
          <w:szCs w:val="24"/>
          <w:rtl/>
        </w:rPr>
        <w:t xml:space="preserve">رضية وكافية، وتحديد ماهية الضوابط. </w:t>
      </w:r>
    </w:p>
    <w:p w:rsidR="00533DE6" w:rsidRDefault="00533DE6" w:rsidP="00533DE6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1F75">
        <w:rPr>
          <w:rFonts w:asciiTheme="majorBidi" w:hAnsiTheme="majorBidi" w:cstheme="majorBidi"/>
          <w:sz w:val="24"/>
          <w:szCs w:val="24"/>
          <w:rtl/>
        </w:rPr>
        <w:t xml:space="preserve">تحديد التدابير الرقابية والوقائية الإضافية المطلوبة، موعد تنفيذها، والمسؤول عن متابعة تنفيذها وتاريخ </w:t>
      </w:r>
      <w:r>
        <w:rPr>
          <w:rFonts w:asciiTheme="majorBidi" w:hAnsiTheme="majorBidi" w:cstheme="majorBidi" w:hint="cs"/>
          <w:sz w:val="24"/>
          <w:szCs w:val="24"/>
          <w:rtl/>
        </w:rPr>
        <w:t>المراجعة</w:t>
      </w:r>
      <w:r w:rsidRPr="00511F75">
        <w:rPr>
          <w:rFonts w:asciiTheme="majorBidi" w:hAnsiTheme="majorBidi" w:cstheme="majorBidi"/>
          <w:sz w:val="24"/>
          <w:szCs w:val="24"/>
          <w:rtl/>
        </w:rPr>
        <w:t xml:space="preserve"> المقبل</w:t>
      </w:r>
      <w:r>
        <w:rPr>
          <w:rFonts w:asciiTheme="majorBidi" w:hAnsiTheme="majorBidi" w:cstheme="majorBidi" w:hint="cs"/>
          <w:sz w:val="24"/>
          <w:szCs w:val="24"/>
          <w:rtl/>
        </w:rPr>
        <w:t>ة</w:t>
      </w:r>
      <w:r w:rsidRPr="00511F75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533DE6" w:rsidRPr="00511F75" w:rsidRDefault="00533DE6" w:rsidP="00533DE6">
      <w:pPr>
        <w:pStyle w:val="NoSpacing"/>
        <w:tabs>
          <w:tab w:val="right" w:pos="900"/>
        </w:tabs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CF7F98" w:rsidRPr="00446534" w:rsidRDefault="00CF7F98" w:rsidP="00446534">
      <w:pPr>
        <w:pStyle w:val="NoSpacing"/>
        <w:numPr>
          <w:ilvl w:val="0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46534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تنفيذ خطط وسياسات</w:t>
      </w:r>
      <w:r w:rsidR="00446534" w:rsidRPr="00446534"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 xml:space="preserve"> وإجرءات </w:t>
      </w:r>
      <w:r w:rsidR="00380F02" w:rsidRPr="00446534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السلامة ودرء المخاطر</w:t>
      </w:r>
      <w:r w:rsidR="00446534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46534">
        <w:rPr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 xml:space="preserve">التي </w:t>
      </w:r>
      <w:r w:rsidR="00446534" w:rsidRPr="00446534">
        <w:rPr>
          <w:rStyle w:val="longtext1"/>
          <w:rFonts w:ascii="Times New Roman" w:hAnsi="Times New Roman" w:cs="Times New Roman" w:hint="cs"/>
          <w:sz w:val="24"/>
          <w:szCs w:val="24"/>
          <w:rtl/>
        </w:rPr>
        <w:t>ت</w:t>
      </w:r>
      <w:r w:rsidR="00446534" w:rsidRPr="00446534">
        <w:rPr>
          <w:rStyle w:val="longtext1"/>
          <w:rFonts w:ascii="Times New Roman" w:hAnsi="Times New Roman" w:cs="Times New Roman"/>
          <w:sz w:val="24"/>
          <w:szCs w:val="24"/>
          <w:rtl/>
        </w:rPr>
        <w:t>عتمد على العناصر الهامة التالية</w:t>
      </w:r>
      <w:r w:rsidR="00446534">
        <w:rPr>
          <w:rStyle w:val="longtext1"/>
          <w:rFonts w:ascii="Times New Roman" w:hAnsi="Times New Roman" w:cs="Times New Roman" w:hint="cs"/>
          <w:sz w:val="24"/>
          <w:szCs w:val="24"/>
          <w:rtl/>
        </w:rPr>
        <w:t>، تحت إشراف</w:t>
      </w:r>
      <w:r w:rsidR="00D330FA" w:rsidRPr="004465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لجنة الشلامة درء</w:t>
      </w:r>
      <w:r w:rsidR="00D330FA" w:rsidRPr="00446534">
        <w:rPr>
          <w:rFonts w:asciiTheme="majorBidi" w:hAnsiTheme="majorBidi" w:cstheme="majorBidi"/>
          <w:sz w:val="26"/>
          <w:szCs w:val="26"/>
          <w:shd w:val="clear" w:color="auto" w:fill="FFFFFF"/>
          <w:rtl/>
        </w:rPr>
        <w:t xml:space="preserve"> المخاطر</w:t>
      </w:r>
      <w:r w:rsidRPr="00446534">
        <w:rPr>
          <w:rFonts w:asciiTheme="majorBidi" w:hAnsiTheme="majorBidi" w:cstheme="majorBidi"/>
          <w:sz w:val="26"/>
          <w:szCs w:val="26"/>
          <w:shd w:val="clear" w:color="auto" w:fill="FFFFFF"/>
          <w:rtl/>
        </w:rPr>
        <w:t xml:space="preserve">: </w:t>
      </w:r>
    </w:p>
    <w:p w:rsidR="003F413E" w:rsidRPr="00446534" w:rsidRDefault="003F413E" w:rsidP="003F413E">
      <w:pPr>
        <w:pStyle w:val="NoSpacing"/>
        <w:tabs>
          <w:tab w:val="right" w:pos="36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shd w:val="clear" w:color="auto" w:fill="FFFFFF"/>
          <w:rtl/>
        </w:rPr>
      </w:pPr>
    </w:p>
    <w:p w:rsidR="00D330FA" w:rsidRPr="00446534" w:rsidRDefault="00D330FA" w:rsidP="00446534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446534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خطط تصميم مبنى المركز</w:t>
      </w:r>
      <w:r w:rsidRPr="004465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: </w:t>
      </w:r>
    </w:p>
    <w:p w:rsidR="00D330FA" w:rsidRPr="00533DE6" w:rsidRDefault="00D330FA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سهولة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الوصول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إلى ا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لمركز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الصحي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الذي يجب أن يكون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في شارع عمومي آمن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 xml:space="preserve"> تصل إليه النقليات العامّة.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lastRenderedPageBreak/>
        <w:t>وجود مواقف كافية للسيارات ومناسبة للعاملين والمراجعين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.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وجود موقف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مخصّص ل</w:t>
      </w:r>
      <w:r w:rsidRPr="00533DE6">
        <w:rPr>
          <w:rFonts w:asciiTheme="majorBidi" w:hAnsiTheme="majorBidi" w:cstheme="majorBidi"/>
          <w:sz w:val="24"/>
          <w:szCs w:val="24"/>
          <w:rtl/>
        </w:rPr>
        <w:t>لمعاقين قريب من مدخل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 xml:space="preserve"> المركز.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وجود طريق منحدر خاص لعربات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533DE6">
        <w:rPr>
          <w:rFonts w:asciiTheme="majorBidi" w:hAnsiTheme="majorBidi" w:cstheme="majorBidi"/>
          <w:sz w:val="24"/>
          <w:szCs w:val="24"/>
          <w:rtl/>
        </w:rPr>
        <w:t>لمعاقين لتسهيل عملية الدخول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.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سهولة 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وصول و</w:t>
      </w:r>
      <w:r w:rsidRPr="00533DE6">
        <w:rPr>
          <w:rFonts w:asciiTheme="majorBidi" w:hAnsiTheme="majorBidi" w:cstheme="majorBidi"/>
          <w:sz w:val="24"/>
          <w:szCs w:val="24"/>
          <w:rtl/>
        </w:rPr>
        <w:t>دخول كرسي متحر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533DE6">
        <w:rPr>
          <w:rFonts w:asciiTheme="majorBidi" w:hAnsiTheme="majorBidi" w:cstheme="majorBidi"/>
          <w:sz w:val="24"/>
          <w:szCs w:val="24"/>
          <w:rtl/>
        </w:rPr>
        <w:t>ك إلى غرفة التمريض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وجود مصعد 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 xml:space="preserve">(يتّسع لكرسي متحرّك) </w:t>
      </w:r>
      <w:r w:rsidRPr="00533DE6">
        <w:rPr>
          <w:rFonts w:asciiTheme="majorBidi" w:hAnsiTheme="majorBidi" w:cstheme="majorBidi"/>
          <w:sz w:val="24"/>
          <w:szCs w:val="24"/>
          <w:rtl/>
        </w:rPr>
        <w:t>إذا كانت هناك أدوار عليا وتعليق تنويه واضح بالإذن بإستخدام المصعد</w:t>
      </w:r>
      <w:r w:rsidR="00446534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>سلامة وأمان وسهولة حركة وانسياب المترد</w:t>
      </w:r>
      <w:r w:rsidR="00324A6A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533DE6">
        <w:rPr>
          <w:rFonts w:asciiTheme="majorBidi" w:hAnsiTheme="majorBidi" w:cstheme="majorBidi"/>
          <w:sz w:val="24"/>
          <w:szCs w:val="24"/>
          <w:rtl/>
        </w:rPr>
        <w:t>دين والعاملين.</w:t>
      </w:r>
    </w:p>
    <w:p w:rsidR="005D4F74" w:rsidRDefault="005D4F74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أرضيات غير زلقة.</w:t>
      </w:r>
    </w:p>
    <w:p w:rsidR="00573FD6" w:rsidRPr="00533DE6" w:rsidRDefault="00573FD6" w:rsidP="005D4F7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>توافر أماكن إنتظار تتناسب مع حجم الترد</w:t>
      </w:r>
      <w:r w:rsidR="00324A6A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533DE6">
        <w:rPr>
          <w:rFonts w:asciiTheme="majorBidi" w:hAnsiTheme="majorBidi" w:cstheme="majorBidi"/>
          <w:sz w:val="24"/>
          <w:szCs w:val="24"/>
          <w:rtl/>
        </w:rPr>
        <w:t>د على الخدمات بالمركز.</w:t>
      </w:r>
    </w:p>
    <w:p w:rsidR="00573FD6" w:rsidRPr="00533DE6" w:rsidRDefault="00573FD6" w:rsidP="005D4F7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وجود دورات مياه نظيفة ومزوّدة 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>بكل اللوازم وواحدة منها مجهّزة ب</w:t>
      </w:r>
      <w:r w:rsidR="005D4F74" w:rsidRPr="00533DE6">
        <w:rPr>
          <w:rFonts w:asciiTheme="majorBidi" w:hAnsiTheme="majorBidi" w:cstheme="majorBidi"/>
          <w:sz w:val="24"/>
          <w:szCs w:val="24"/>
          <w:rtl/>
        </w:rPr>
        <w:t>كل وسائل المساعدة والحماية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 xml:space="preserve"> للمعاقين والعجزة</w:t>
      </w:r>
      <w:r w:rsidRPr="00533DE6">
        <w:rPr>
          <w:rFonts w:asciiTheme="majorBidi" w:hAnsiTheme="majorBidi" w:cstheme="majorBidi"/>
          <w:sz w:val="24"/>
          <w:szCs w:val="24"/>
          <w:rtl/>
        </w:rPr>
        <w:t>.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>توافر شبكة إتصالات داخلية وخارجية.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توافر خصوصية للمريض. 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>توافر مخرج طوارئ.</w:t>
      </w:r>
    </w:p>
    <w:p w:rsidR="00573FD6" w:rsidRPr="00533DE6" w:rsidRDefault="00573FD6" w:rsidP="004465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>وجود نظام إنذار للحرائق والكوارث.</w:t>
      </w:r>
    </w:p>
    <w:p w:rsidR="00D330FA" w:rsidRPr="003F413E" w:rsidRDefault="00D330FA" w:rsidP="00F20B55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:rsidR="00D330FA" w:rsidRPr="00324A6A" w:rsidRDefault="00D330FA" w:rsidP="009E3459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324A6A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تأمين المواقع وصيانة المرافق والأجهزة</w:t>
      </w:r>
      <w:r w:rsidR="009E3459">
        <w:rPr>
          <w:rStyle w:val="longtext1"/>
          <w:rFonts w:ascii="Times New Roman" w:hAnsi="Times New Roman" w:cs="Times New Roman" w:hint="cs"/>
          <w:sz w:val="24"/>
          <w:szCs w:val="24"/>
          <w:u w:val="single"/>
          <w:rtl/>
        </w:rPr>
        <w:t xml:space="preserve"> والمعدّات</w:t>
      </w:r>
      <w:r w:rsidRPr="00324A6A">
        <w:rPr>
          <w:rStyle w:val="longtext1"/>
          <w:rFonts w:ascii="Times New Roman" w:hAnsi="Times New Roman" w:cs="Times New Roman"/>
          <w:sz w:val="24"/>
          <w:szCs w:val="24"/>
          <w:rtl/>
        </w:rPr>
        <w:t>:</w:t>
      </w:r>
    </w:p>
    <w:p w:rsidR="00D330FA" w:rsidRPr="00324A6A" w:rsidRDefault="00D330FA" w:rsidP="00324A6A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324A6A">
        <w:rPr>
          <w:rFonts w:asciiTheme="majorBidi" w:hAnsiTheme="majorBidi" w:cstheme="majorBidi"/>
          <w:sz w:val="24"/>
          <w:szCs w:val="24"/>
          <w:rtl/>
        </w:rPr>
        <w:t>تأمين</w:t>
      </w:r>
      <w:r w:rsidRPr="00324A6A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حارس يهتم بالأمن.</w:t>
      </w:r>
    </w:p>
    <w:p w:rsidR="00D330FA" w:rsidRPr="00324A6A" w:rsidRDefault="00573FD6" w:rsidP="00324A6A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KW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وضع</w:t>
      </w:r>
      <w:r w:rsidRPr="00324A6A">
        <w:rPr>
          <w:rFonts w:ascii="Times New Roman" w:hAnsi="Times New Roman" w:cs="Times New Roman"/>
          <w:sz w:val="24"/>
          <w:szCs w:val="24"/>
          <w:rtl/>
          <w:lang w:bidi="ar-KW"/>
        </w:rPr>
        <w:t xml:space="preserve"> الخطط، السياسات والإجراءات 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اللازمة لتأمين مواقع العمل ضد</w:t>
      </w:r>
      <w:r w:rsidR="00324A6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ّ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 xml:space="preserve"> كافة المخاطر</w:t>
      </w:r>
      <w:r w:rsidR="00933984">
        <w:rPr>
          <w:rFonts w:ascii="Times New Roman" w:hAnsi="Times New Roman" w:cs="Times New Roman" w:hint="cs"/>
          <w:sz w:val="24"/>
          <w:szCs w:val="24"/>
          <w:rtl/>
          <w:lang w:bidi="ar-KW"/>
        </w:rPr>
        <w:t>،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 xml:space="preserve"> وتدريب العاملين المنوط بهم تنفيذها على كيفية التصر</w:t>
      </w:r>
      <w:r w:rsidR="00324A6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ّ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ف لمواجهة المخاطر وتأمين سلامة العاملين ومشتملات مواقع العمل من مهم</w:t>
      </w:r>
      <w:r w:rsidR="00324A6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ّ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ات ومعد</w:t>
      </w:r>
      <w:r w:rsidR="00324A6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ّ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ات مختلفة لتجن</w:t>
      </w:r>
      <w:r w:rsidR="00324A6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ّ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 xml:space="preserve">ب أي خسائر بشرية </w:t>
      </w:r>
      <w:r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أ</w:t>
      </w:r>
      <w:r w:rsidR="00D330FA" w:rsidRPr="00324A6A">
        <w:rPr>
          <w:rFonts w:ascii="Times New Roman" w:hAnsi="Times New Roman" w:cs="Times New Roman"/>
          <w:sz w:val="24"/>
          <w:szCs w:val="24"/>
          <w:rtl/>
          <w:lang w:bidi="ar-KW"/>
        </w:rPr>
        <w:t>ومادية.</w:t>
      </w:r>
      <w:r w:rsidRPr="00324A6A">
        <w:rPr>
          <w:rFonts w:ascii="Times New Roman" w:hAnsi="Times New Roman" w:cs="Times New Roman"/>
          <w:sz w:val="24"/>
          <w:szCs w:val="24"/>
          <w:rtl/>
          <w:lang w:bidi="ar-KW"/>
        </w:rPr>
        <w:t xml:space="preserve"> تشمل هذه السياسات ما يلي:</w:t>
      </w:r>
    </w:p>
    <w:p w:rsidR="00FF409E" w:rsidRPr="00324A6A" w:rsidRDefault="00FF409E" w:rsidP="00F44284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الاجراءات</w:t>
      </w:r>
      <w:r w:rsidRPr="00324A6A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والتدابير الوقائية في السلامة من الحرائق وتشمل خطة إخلاء المركز الصحي و</w:t>
      </w:r>
      <w:r w:rsidR="00933984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حظر </w:t>
      </w:r>
      <w:r w:rsidRPr="00324A6A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التدخين.</w:t>
      </w:r>
    </w:p>
    <w:p w:rsidR="00FF409E" w:rsidRPr="00F44284" w:rsidRDefault="00FF409E" w:rsidP="00F44284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284">
        <w:rPr>
          <w:rFonts w:ascii="Times New Roman" w:hAnsi="Times New Roman" w:cs="Times New Roman"/>
          <w:sz w:val="24"/>
          <w:szCs w:val="24"/>
          <w:rtl/>
        </w:rPr>
        <w:t>سياسة وإرشادات الوقاية من المخاطر الكهربائية.</w:t>
      </w:r>
    </w:p>
    <w:p w:rsidR="00FF409E" w:rsidRPr="00F44284" w:rsidRDefault="00FF409E" w:rsidP="00F44284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284">
        <w:rPr>
          <w:rFonts w:ascii="Times New Roman" w:hAnsi="Times New Roman" w:cs="Times New Roman"/>
          <w:sz w:val="24"/>
          <w:szCs w:val="24"/>
          <w:rtl/>
        </w:rPr>
        <w:t>إرشادات الجلوس وحمل الأشياء بطريقة سليمة.</w:t>
      </w:r>
    </w:p>
    <w:p w:rsidR="00FF409E" w:rsidRPr="00F44284" w:rsidRDefault="00FF409E" w:rsidP="00F44284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284">
        <w:rPr>
          <w:rFonts w:ascii="Times New Roman" w:hAnsi="Times New Roman" w:cs="Times New Roman"/>
          <w:sz w:val="24"/>
          <w:szCs w:val="24"/>
          <w:rtl/>
        </w:rPr>
        <w:t xml:space="preserve">سياسة وإجراءات تنظيم وترتيب أماكن العمل في مراكز الرعاية الصحية الأولية. </w:t>
      </w:r>
    </w:p>
    <w:p w:rsidR="00FF409E" w:rsidRPr="00F44284" w:rsidRDefault="00FF409E" w:rsidP="00F44284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</w:pPr>
      <w:r w:rsidRPr="00F44284">
        <w:rPr>
          <w:rFonts w:ascii="Times New Roman" w:hAnsi="Times New Roman" w:cs="Times New Roman"/>
          <w:sz w:val="24"/>
          <w:szCs w:val="24"/>
          <w:rtl/>
        </w:rPr>
        <w:t>سياسات و</w:t>
      </w:r>
      <w:hyperlink r:id="rId9" w:history="1">
        <w:r w:rsidRPr="00F44284">
          <w:rPr>
            <w:rFonts w:ascii="Times New Roman" w:hAnsi="Times New Roman" w:cs="Times New Roman"/>
            <w:sz w:val="24"/>
            <w:szCs w:val="24"/>
            <w:rtl/>
          </w:rPr>
          <w:t>إجراءات مكافحة</w:t>
        </w:r>
        <w:r w:rsidRPr="00F44284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44284">
          <w:rPr>
            <w:rFonts w:ascii="Times New Roman" w:hAnsi="Times New Roman" w:cs="Times New Roman"/>
            <w:sz w:val="24"/>
            <w:szCs w:val="24"/>
            <w:rtl/>
          </w:rPr>
          <w:t>العدوى</w:t>
        </w:r>
      </w:hyperlink>
      <w:r w:rsidRPr="00F44284">
        <w:rPr>
          <w:rtl/>
        </w:rPr>
        <w:t>:</w:t>
      </w:r>
    </w:p>
    <w:p w:rsidR="00FF409E" w:rsidRPr="00324A6A" w:rsidRDefault="00FF409E" w:rsidP="00933984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سياسة وإجراءات تنظيف الأيد</w:t>
      </w:r>
      <w:r w:rsidR="00933984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324A6A">
        <w:rPr>
          <w:rFonts w:ascii="Times New Roman" w:hAnsi="Times New Roman" w:cs="Times New Roman"/>
          <w:sz w:val="24"/>
          <w:szCs w:val="24"/>
          <w:rtl/>
        </w:rPr>
        <w:t xml:space="preserve"> بالماء والصابون أو بمطه</w:t>
      </w:r>
      <w:r w:rsidR="0093398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324A6A">
        <w:rPr>
          <w:rFonts w:ascii="Times New Roman" w:hAnsi="Times New Roman" w:cs="Times New Roman"/>
          <w:sz w:val="24"/>
          <w:szCs w:val="24"/>
          <w:rtl/>
        </w:rPr>
        <w:t xml:space="preserve">رات الجلد. </w:t>
      </w:r>
    </w:p>
    <w:p w:rsidR="00FF409E" w:rsidRPr="00324A6A" w:rsidRDefault="00FF409E" w:rsidP="00933984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سياسة وإجراءات إستعمال معد</w:t>
      </w:r>
      <w:r w:rsidR="0093398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324A6A">
        <w:rPr>
          <w:rFonts w:ascii="Times New Roman" w:hAnsi="Times New Roman" w:cs="Times New Roman"/>
          <w:sz w:val="24"/>
          <w:szCs w:val="24"/>
          <w:rtl/>
        </w:rPr>
        <w:t xml:space="preserve">ات الوقاية الشخصية. </w:t>
      </w:r>
    </w:p>
    <w:p w:rsidR="00FF409E" w:rsidRPr="00324A6A" w:rsidRDefault="00FF409E" w:rsidP="00933984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سياسة وإجراءات إستعمال الأدوات الحادة والتخل</w:t>
      </w:r>
      <w:r w:rsidR="009E3459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324A6A">
        <w:rPr>
          <w:rFonts w:ascii="Times New Roman" w:hAnsi="Times New Roman" w:cs="Times New Roman"/>
          <w:sz w:val="24"/>
          <w:szCs w:val="24"/>
          <w:rtl/>
        </w:rPr>
        <w:t xml:space="preserve">ص منها. </w:t>
      </w:r>
    </w:p>
    <w:p w:rsidR="00FF409E" w:rsidRPr="00324A6A" w:rsidRDefault="00FF409E" w:rsidP="00933984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سياسة وإجراءات تنظيف وتطهير وتعقيم المعد</w:t>
      </w:r>
      <w:r w:rsidR="009E3459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324A6A">
        <w:rPr>
          <w:rFonts w:ascii="Times New Roman" w:hAnsi="Times New Roman" w:cs="Times New Roman"/>
          <w:sz w:val="24"/>
          <w:szCs w:val="24"/>
          <w:rtl/>
        </w:rPr>
        <w:t xml:space="preserve">ات والأدوات الطبية. </w:t>
      </w:r>
    </w:p>
    <w:p w:rsidR="00FF409E" w:rsidRPr="00324A6A" w:rsidRDefault="00FF409E" w:rsidP="00933984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</w:rPr>
      </w:pPr>
      <w:r w:rsidRPr="00324A6A">
        <w:rPr>
          <w:rFonts w:ascii="Times New Roman" w:hAnsi="Times New Roman" w:cs="Times New Roman"/>
          <w:sz w:val="24"/>
          <w:szCs w:val="24"/>
          <w:rtl/>
        </w:rPr>
        <w:t>سياسة وإجراءات تنظيف وتطهير الأرضيات والأسطح في المراكز</w:t>
      </w:r>
      <w:r w:rsidR="009E3459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324A6A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9E3459" w:rsidRPr="009E3459" w:rsidRDefault="009E3459" w:rsidP="009E3459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E3459">
        <w:rPr>
          <w:rFonts w:ascii="Times New Roman" w:hAnsi="Times New Roman" w:cs="Times New Roman"/>
          <w:sz w:val="24"/>
          <w:szCs w:val="24"/>
          <w:rtl/>
          <w:lang w:val="en-GB"/>
        </w:rPr>
        <w:lastRenderedPageBreak/>
        <w:t>سياسة وإجراءات الإدارة الفعّالة للتخلّص من المواد الخطرة والمخلّفات والنفايات الطبية وغيرها.</w:t>
      </w:r>
    </w:p>
    <w:p w:rsidR="00FF409E" w:rsidRPr="009E3459" w:rsidRDefault="00040EEF" w:rsidP="009E3459">
      <w:pPr>
        <w:pStyle w:val="NoSpacing"/>
        <w:numPr>
          <w:ilvl w:val="4"/>
          <w:numId w:val="34"/>
        </w:numPr>
        <w:tabs>
          <w:tab w:val="right" w:pos="900"/>
        </w:tabs>
        <w:bidi/>
        <w:spacing w:line="360" w:lineRule="auto"/>
        <w:ind w:hanging="3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E3459">
        <w:rPr>
          <w:rFonts w:ascii="Times New Roman" w:hAnsi="Times New Roman" w:cs="Times New Roman"/>
          <w:sz w:val="24"/>
          <w:szCs w:val="24"/>
          <w:rtl/>
        </w:rPr>
        <w:t>سياس</w:t>
      </w:r>
      <w:r w:rsidR="009E3459" w:rsidRPr="009E3459">
        <w:rPr>
          <w:rFonts w:ascii="Times New Roman" w:hAnsi="Times New Roman" w:cs="Times New Roman" w:hint="cs"/>
          <w:sz w:val="24"/>
          <w:szCs w:val="24"/>
          <w:rtl/>
        </w:rPr>
        <w:t>ات</w:t>
      </w:r>
      <w:r w:rsidRPr="009E3459">
        <w:rPr>
          <w:rFonts w:ascii="Times New Roman" w:hAnsi="Times New Roman" w:cs="Times New Roman"/>
          <w:sz w:val="24"/>
          <w:szCs w:val="24"/>
          <w:rtl/>
        </w:rPr>
        <w:t xml:space="preserve"> وإجراءات نقل وتخزين اللقاحات والتلقيح وتشمل أيضاً </w:t>
      </w:r>
      <w:r w:rsidR="00FF409E" w:rsidRPr="009E3459">
        <w:rPr>
          <w:rFonts w:ascii="Times New Roman" w:hAnsi="Times New Roman" w:cs="Times New Roman"/>
          <w:sz w:val="24"/>
          <w:szCs w:val="24"/>
          <w:rtl/>
        </w:rPr>
        <w:t>برنامج اللقاحات للعاملين في مراكز الرعاية الصحية</w:t>
      </w:r>
      <w:r w:rsidRPr="009E3459">
        <w:rPr>
          <w:rFonts w:ascii="Times New Roman" w:hAnsi="Times New Roman" w:cs="Times New Roman"/>
          <w:sz w:val="24"/>
          <w:szCs w:val="24"/>
          <w:rtl/>
        </w:rPr>
        <w:t>.</w:t>
      </w:r>
    </w:p>
    <w:p w:rsidR="009E3459" w:rsidRPr="009E3459" w:rsidRDefault="009E3459" w:rsidP="004F0BDF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val="en-GB"/>
        </w:rPr>
      </w:pPr>
      <w:r w:rsidRPr="004F0BDF">
        <w:rPr>
          <w:rFonts w:ascii="Times New Roman" w:hAnsi="Times New Roman" w:cs="Times New Roman"/>
          <w:sz w:val="24"/>
          <w:szCs w:val="24"/>
          <w:rtl/>
        </w:rPr>
        <w:t>سياسة</w:t>
      </w:r>
      <w:r w:rsidRPr="009E345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9E3459">
        <w:rPr>
          <w:rFonts w:ascii="Times New Roman" w:hAnsi="Times New Roman" w:cs="Times New Roman"/>
          <w:sz w:val="24"/>
          <w:szCs w:val="24"/>
          <w:rtl/>
          <w:lang w:val="en-GB"/>
        </w:rPr>
        <w:t>وإجراءات الإبلاغ عن الإصابات والحوادث.</w:t>
      </w:r>
    </w:p>
    <w:p w:rsidR="00FF409E" w:rsidRPr="009E3459" w:rsidRDefault="00FF409E" w:rsidP="004F0BDF">
      <w:pPr>
        <w:pStyle w:val="NoSpacing"/>
        <w:numPr>
          <w:ilvl w:val="3"/>
          <w:numId w:val="21"/>
        </w:numPr>
        <w:tabs>
          <w:tab w:val="right" w:pos="900"/>
          <w:tab w:val="right" w:pos="18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E3459">
        <w:rPr>
          <w:rFonts w:ascii="Times New Roman" w:hAnsi="Times New Roman" w:cs="Times New Roman"/>
          <w:sz w:val="24"/>
          <w:szCs w:val="24"/>
          <w:rtl/>
          <w:lang w:val="en-GB"/>
        </w:rPr>
        <w:t>سياسة وإرشادات السلامة من المستحضرات والأدوية العالية الخطورة والحذر</w:t>
      </w:r>
      <w:r w:rsidR="009E3459">
        <w:rPr>
          <w:rFonts w:ascii="Times New Roman" w:hAnsi="Times New Roman" w:cs="Times New Roman" w:hint="cs"/>
          <w:sz w:val="24"/>
          <w:szCs w:val="24"/>
          <w:rtl/>
          <w:lang w:val="en-GB"/>
        </w:rPr>
        <w:t>.</w:t>
      </w:r>
      <w:r w:rsidRPr="009E3459">
        <w:rPr>
          <w:rFonts w:ascii="Times New Roman" w:hAnsi="Times New Roman" w:cs="Times New Roman"/>
          <w:sz w:val="24"/>
          <w:szCs w:val="24"/>
          <w:rtl/>
          <w:lang w:val="en-GB"/>
        </w:rPr>
        <w:t xml:space="preserve"> </w:t>
      </w:r>
    </w:p>
    <w:p w:rsidR="00D330FA" w:rsidRPr="009E3459" w:rsidRDefault="00D330FA" w:rsidP="009E3459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459">
        <w:rPr>
          <w:rFonts w:ascii="Times New Roman" w:hAnsi="Times New Roman" w:cs="Times New Roman"/>
          <w:sz w:val="24"/>
          <w:szCs w:val="24"/>
          <w:rtl/>
          <w:lang w:val="en-GB"/>
        </w:rPr>
        <w:t> </w:t>
      </w:r>
      <w:r w:rsidRPr="009E3459">
        <w:rPr>
          <w:rFonts w:ascii="Times New Roman" w:hAnsi="Times New Roman" w:cs="Times New Roman"/>
          <w:sz w:val="24"/>
          <w:szCs w:val="24"/>
          <w:rtl/>
        </w:rPr>
        <w:t>وضع خطط واضحة للصيانة الدورية للمباني والمرافق الداخلية من كهرباء ومياه</w:t>
      </w:r>
      <w:r w:rsidR="009E3459" w:rsidRPr="009E3459">
        <w:rPr>
          <w:rFonts w:ascii="Times New Roman" w:hAnsi="Times New Roman" w:cs="Times New Roman"/>
          <w:sz w:val="24"/>
          <w:szCs w:val="24"/>
          <w:rtl/>
        </w:rPr>
        <w:t>، إلخ.</w:t>
      </w:r>
    </w:p>
    <w:p w:rsidR="00D330FA" w:rsidRPr="009E3459" w:rsidRDefault="00D330FA" w:rsidP="009E3459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459">
        <w:rPr>
          <w:rFonts w:ascii="Times New Roman" w:hAnsi="Times New Roman" w:cs="Times New Roman"/>
          <w:sz w:val="24"/>
          <w:szCs w:val="24"/>
          <w:rtl/>
        </w:rPr>
        <w:t>وضع خطط واضحة للصيانة الدورية للأجهزة الطبية وغير الطبية.</w:t>
      </w:r>
    </w:p>
    <w:p w:rsidR="00D330FA" w:rsidRPr="003F413E" w:rsidRDefault="00D330FA" w:rsidP="00F20B55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CF7F98" w:rsidRPr="009E3459" w:rsidRDefault="00CF7F98" w:rsidP="009E3459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</w:pPr>
      <w:r w:rsidRPr="009E3459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التدريب</w:t>
      </w:r>
      <w:r w:rsidR="00922E2B" w:rsidRPr="009E3459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: </w:t>
      </w:r>
    </w:p>
    <w:p w:rsidR="00CF7F98" w:rsidRPr="009E3459" w:rsidRDefault="00CF7F98" w:rsidP="009707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وضع خطة </w:t>
      </w:r>
      <w:r w:rsidR="00110E04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أو 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برنامج تدريب للعاملين الجدد قبل </w:t>
      </w:r>
      <w:r w:rsidR="00970734">
        <w:rPr>
          <w:rStyle w:val="longtext1"/>
          <w:rFonts w:ascii="Times New Roman" w:hAnsi="Times New Roman" w:cs="Times New Roman" w:hint="cs"/>
          <w:sz w:val="24"/>
          <w:szCs w:val="24"/>
          <w:rtl/>
        </w:rPr>
        <w:t>مباشرة ا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لعمل</w:t>
      </w:r>
      <w:r w:rsidR="00970734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 في المركز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. </w:t>
      </w:r>
    </w:p>
    <w:p w:rsidR="00CF7F98" w:rsidRPr="009E3459" w:rsidRDefault="00CF7F98" w:rsidP="009E3459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عقد دوارت عامة للسلامة والصحة المهنية للعاملين للتدريب على التنفيذ الأمثل لتعليمات قواعد </w:t>
      </w:r>
      <w:r w:rsidR="00380F02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أثناء العمل.  </w:t>
      </w:r>
    </w:p>
    <w:p w:rsidR="00922E2B" w:rsidRPr="009E3459" w:rsidRDefault="00922E2B" w:rsidP="009E3459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عقد دورات تدريبية للعاملين فى التخص</w:t>
      </w:r>
      <w:r w:rsidR="00970734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صات المختلفة لرفع مستوى أدائهم لعملهم.  </w:t>
      </w:r>
    </w:p>
    <w:p w:rsidR="00922E2B" w:rsidRPr="009E3459" w:rsidRDefault="00CF7F98" w:rsidP="009707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عقد دوارت تدرييية للعاملين لتدريبهم على الإسعافات الأولية، أعمال الدفاع المدني و</w:t>
      </w:r>
      <w:r w:rsidR="003D6AFA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من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الحرائق</w:t>
      </w:r>
      <w:r w:rsidR="003D6AFA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، </w:t>
      </w:r>
      <w:r w:rsidR="0080066D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السلامة العامة، </w:t>
      </w:r>
      <w:r w:rsidR="003D6AFA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الت</w:t>
      </w:r>
      <w:r w:rsidR="0080066D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أه</w:t>
      </w:r>
      <w:r w:rsidR="003D6AFA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ب لحالات الطوا</w:t>
      </w:r>
      <w:r w:rsidR="0080066D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ر</w:t>
      </w:r>
      <w:r w:rsidR="003D6AFA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ئ</w:t>
      </w:r>
      <w:r w:rsidR="0080066D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، مكافحة العدوى</w:t>
      </w:r>
      <w:r w:rsidR="00970734">
        <w:rPr>
          <w:rStyle w:val="longtext1"/>
          <w:rFonts w:ascii="Times New Roman" w:hAnsi="Times New Roman" w:cs="Times New Roman" w:hint="cs"/>
          <w:sz w:val="24"/>
          <w:szCs w:val="24"/>
          <w:rtl/>
        </w:rPr>
        <w:t>، إلخ.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 </w:t>
      </w:r>
    </w:p>
    <w:p w:rsidR="004E7B61" w:rsidRPr="009E3459" w:rsidRDefault="00922E2B" w:rsidP="009E3459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عقد دورات تدربيية متخّصصة لمسؤولي </w:t>
      </w:r>
      <w:r w:rsidR="00380F02"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9E3459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922E2B" w:rsidRPr="0037140C" w:rsidRDefault="00922E2B" w:rsidP="00F20B55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shd w:val="clear" w:color="auto" w:fill="FFFFFF"/>
          <w:rtl/>
        </w:rPr>
      </w:pPr>
      <w:r w:rsidRPr="0037140C">
        <w:rPr>
          <w:rFonts w:asciiTheme="majorBidi" w:hAnsiTheme="majorBidi" w:cstheme="majorBidi"/>
          <w:sz w:val="16"/>
          <w:szCs w:val="16"/>
          <w:shd w:val="clear" w:color="auto" w:fill="FFFFFF"/>
          <w:rtl/>
        </w:rPr>
        <w:t xml:space="preserve">  </w:t>
      </w:r>
    </w:p>
    <w:p w:rsidR="00922E2B" w:rsidRPr="00970734" w:rsidRDefault="00CF7F98" w:rsidP="00970734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</w:pPr>
      <w:r w:rsidRPr="00970734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التوعية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: </w:t>
      </w:r>
    </w:p>
    <w:p w:rsidR="00CF7F98" w:rsidRPr="00970734" w:rsidRDefault="00CF7F98" w:rsidP="00977F8E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</w:t>
      </w:r>
      <w:r w:rsidR="00977F8E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توعية العاملين دورياً من خلال 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توضيح ال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همية القصوى ل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جراءت و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عمال </w:t>
      </w:r>
      <w:r w:rsidR="00380F02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حتياجات ال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مان فى الحفاظ على سلامتهم و</w:t>
      </w:r>
      <w:r w:rsidR="00977F8E">
        <w:rPr>
          <w:rStyle w:val="longtext1"/>
          <w:rFonts w:ascii="Times New Roman" w:hAnsi="Times New Roman" w:cs="Times New Roman" w:hint="cs"/>
          <w:sz w:val="24"/>
          <w:szCs w:val="24"/>
          <w:rtl/>
        </w:rPr>
        <w:t>تجنّب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تعرضهم ل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أي</w:t>
      </w:r>
      <w:r w:rsidR="00977F8E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مخاطر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  </w:t>
      </w:r>
    </w:p>
    <w:p w:rsidR="00CF7F98" w:rsidRPr="00970734" w:rsidRDefault="00CF7F98" w:rsidP="009707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بيان وشرح تفصيل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ي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لكيفية تطبيق تعليمات وقواعد </w:t>
      </w:r>
      <w:r w:rsidR="00380F02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حتياجات الامان الواجب تنفيذها بمواقع العمل المختلفة لتوفير بيئة عمل 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آ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منة تماما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ً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وخالية من </w:t>
      </w:r>
      <w:r w:rsidR="00977F8E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أي 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مخاطر تهد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ّ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د العاملين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  </w:t>
      </w:r>
    </w:p>
    <w:p w:rsidR="00CF7F98" w:rsidRPr="00970734" w:rsidRDefault="00CF7F98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عرض 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أمثلة واقعية مختلفة لحوادث حصلت في مراكز الرعاية الصحية الأولية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وال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سباب و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وج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ه 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التقصير التى 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د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ت لوقوعها و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ال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اجراءات الواجب تنفيذها لتلاف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ي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ها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  </w:t>
      </w:r>
    </w:p>
    <w:p w:rsidR="00CF7F98" w:rsidRPr="00970734" w:rsidRDefault="00CF7F98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عرض لبعض التصر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ّ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فات السلبية الغير مس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ؤ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ولة لبعض العاملين والتى تخالف قواعد </w:t>
      </w:r>
      <w:r w:rsidR="00380F02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وما ينتج عنها من حوادث و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صابات وت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ثيرها السلب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ي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البالغ على العامل المصاب وعلى 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قتصاديات 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المركز 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وفقده لجهود العمالة المدر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ّ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بة وتكبيدها نفقات علاج المصاب و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ستعاضة الم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عدّات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التالفة مما 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قد 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يؤثر سلبا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ً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على ما 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ي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قد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م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ه 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ال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مركز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للعاملين من مزايا وخدمات متعد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دة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  </w:t>
      </w:r>
    </w:p>
    <w:p w:rsidR="00CF7F98" w:rsidRPr="00970734" w:rsidRDefault="00CF7F98" w:rsidP="00970734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نشر كافة قرارات وتوصيات لجان </w:t>
      </w:r>
      <w:r w:rsidR="00380F02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والدفاع المدن</w:t>
      </w:r>
      <w:r w:rsidR="00B621A3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ي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والمنشورات المنظم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ة ل</w:t>
      </w:r>
      <w:r w:rsidR="00B621A3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عمال </w:t>
      </w:r>
      <w:r w:rsidR="00380F02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="00922E2B"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  <w:r w:rsidRPr="0097073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CF7F98" w:rsidRPr="003F413E" w:rsidRDefault="00CF7F98" w:rsidP="00F20B55">
      <w:pPr>
        <w:pStyle w:val="NoSpacing"/>
        <w:tabs>
          <w:tab w:val="right" w:pos="360"/>
        </w:tabs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  <w:shd w:val="clear" w:color="auto" w:fill="FFFFFF"/>
          <w:rtl/>
        </w:rPr>
      </w:pPr>
    </w:p>
    <w:p w:rsidR="00D330FA" w:rsidRPr="00083CCB" w:rsidRDefault="003142B3" w:rsidP="00083CCB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في مجال مهمات </w:t>
      </w:r>
      <w:r w:rsidR="00380F02"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السلامة ودرء المخاطر</w:t>
      </w:r>
      <w:r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 والدفاع المدني: </w:t>
      </w:r>
    </w:p>
    <w:p w:rsidR="003142B3" w:rsidRPr="00083CCB" w:rsidRDefault="003142B3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lastRenderedPageBreak/>
        <w:t xml:space="preserve">دراسة إحتياجات العاملين من مهمات </w:t>
      </w:r>
      <w:r w:rsidR="00380F02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والدفاع المدني وتحديد الإحتياجات المطلوبة من كافة المهمات والعمل على توفيرها وتوزيعها على العاملين طبقاً لإحتياجاتهم وتخصّصاتهم.</w:t>
      </w:r>
    </w:p>
    <w:p w:rsidR="003142B3" w:rsidRPr="003F413E" w:rsidRDefault="003142B3" w:rsidP="00F20B55">
      <w:pPr>
        <w:pStyle w:val="NoSpacing"/>
        <w:tabs>
          <w:tab w:val="right" w:pos="360"/>
        </w:tabs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  <w:shd w:val="clear" w:color="auto" w:fill="FFFFFF"/>
        </w:rPr>
      </w:pPr>
      <w:r w:rsidRPr="003F413E">
        <w:rPr>
          <w:rFonts w:asciiTheme="majorBidi" w:hAnsiTheme="majorBidi" w:cstheme="majorBidi"/>
          <w:sz w:val="16"/>
          <w:szCs w:val="16"/>
          <w:shd w:val="clear" w:color="auto" w:fill="FFFFFF"/>
          <w:rtl/>
        </w:rPr>
        <w:t> </w:t>
      </w:r>
    </w:p>
    <w:p w:rsidR="00CF7F98" w:rsidRPr="00083CCB" w:rsidRDefault="00CF7F98" w:rsidP="00083CCB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المرور والتفتيش</w:t>
      </w:r>
      <w:r w:rsidR="00990A12"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: </w:t>
      </w:r>
    </w:p>
    <w:p w:rsidR="00DD2E6A" w:rsidRPr="00083CCB" w:rsidRDefault="00CF7F98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المرور الدور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ي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على كافة مواقع العمل المختلفة للوقوف على مدى 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لتزام العاملين بتنفيذ تعليمات وقواعد </w:t>
      </w:r>
      <w:r w:rsidR="00380F02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السلامة ودرء المخاطر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حتياجات ال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أ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مان  أثناء عملهم ميدانيا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ً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بمواقع العمل وإعداد تقارير المرور وعرضه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ا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على 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مدير المركز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 وعلى لجنة السلامة ودرء المخاطر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CF7F98" w:rsidRPr="003F413E" w:rsidRDefault="00CF7F98" w:rsidP="00F20B55">
      <w:pPr>
        <w:pStyle w:val="NoSpacing"/>
        <w:tabs>
          <w:tab w:val="right" w:pos="360"/>
        </w:tabs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  <w:rtl/>
        </w:rPr>
      </w:pPr>
      <w:r w:rsidRPr="003F413E">
        <w:rPr>
          <w:rFonts w:asciiTheme="majorBidi" w:hAnsiTheme="majorBidi" w:cstheme="majorBidi"/>
          <w:sz w:val="16"/>
          <w:szCs w:val="16"/>
          <w:rtl/>
        </w:rPr>
        <w:t xml:space="preserve">  </w:t>
      </w:r>
    </w:p>
    <w:p w:rsidR="00990A12" w:rsidRPr="00083CCB" w:rsidRDefault="00CF7F98" w:rsidP="00083CCB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 الإحصائيات</w:t>
      </w:r>
      <w:r w:rsidR="00990A12"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: </w:t>
      </w:r>
    </w:p>
    <w:p w:rsidR="00B621A3" w:rsidRPr="00083CCB" w:rsidRDefault="00CF7F98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إعداد الإحصائيات المختلفة للحوادث وال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صابات والأمراض المهنية والعادية والمزمنة و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جراء الدراسات والمقارنات للوقوع على أسباب حدوثها و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صدار القرارات ا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ل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لازمة لتحقيق </w:t>
      </w:r>
      <w:r w:rsidR="00083CCB">
        <w:rPr>
          <w:rStyle w:val="longtext1"/>
          <w:rFonts w:ascii="Times New Roman" w:hAnsi="Times New Roman" w:cs="Times New Roman" w:hint="cs"/>
          <w:sz w:val="24"/>
          <w:szCs w:val="24"/>
          <w:rtl/>
        </w:rPr>
        <w:t>أ</w:t>
      </w:r>
      <w:r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قصى درجات الوقاية والحماية للعاملين</w:t>
      </w:r>
      <w:r w:rsidR="00B621A3" w:rsidRPr="00083CCB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</w:p>
    <w:p w:rsidR="00CF7F98" w:rsidRPr="003F413E" w:rsidRDefault="00CF7F98" w:rsidP="00F20B55">
      <w:pPr>
        <w:pStyle w:val="NoSpacing"/>
        <w:tabs>
          <w:tab w:val="right" w:pos="360"/>
        </w:tabs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  <w:shd w:val="clear" w:color="auto" w:fill="FFFFFF"/>
          <w:rtl/>
        </w:rPr>
      </w:pPr>
      <w:r w:rsidRPr="003F413E">
        <w:rPr>
          <w:rFonts w:asciiTheme="majorBidi" w:hAnsiTheme="majorBidi" w:cstheme="majorBidi"/>
          <w:sz w:val="16"/>
          <w:szCs w:val="16"/>
          <w:shd w:val="clear" w:color="auto" w:fill="FFFFFF"/>
          <w:rtl/>
        </w:rPr>
        <w:t xml:space="preserve">  </w:t>
      </w:r>
    </w:p>
    <w:p w:rsidR="00990A12" w:rsidRPr="00083CCB" w:rsidRDefault="00473792" w:rsidP="00083CCB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</w:pPr>
      <w:r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الإبلاغ:</w:t>
      </w:r>
      <w:r w:rsidR="00990A12" w:rsidRPr="00083CCB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 xml:space="preserve"> </w:t>
      </w:r>
    </w:p>
    <w:p w:rsidR="00473792" w:rsidRPr="000729F0" w:rsidRDefault="00990A12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عتب</w:t>
      </w: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ا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ر الممر</w:t>
      </w:r>
      <w:r w:rsidR="00083CCB" w:rsidRPr="000729F0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ض المشرف </w:t>
      </w: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ف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ي كل مركز المسؤول عن الإشراف على الإبلاغ عن جميع </w:t>
      </w:r>
      <w:r w:rsidR="00C922D1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الإصابات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والحوادث و/أو الأضرار في الممتلكات</w:t>
      </w:r>
      <w:r w:rsidR="00C922D1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والأخطار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، وكذلك عن تقديم ملخ</w:t>
      </w:r>
      <w:r w:rsidR="00083CCB" w:rsidRPr="000729F0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صات عن تقارير الحوادث لمدير </w:t>
      </w:r>
      <w:r w:rsidR="00473792" w:rsidRPr="005D4F7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المركز وللجنة </w:t>
      </w:r>
      <w:r w:rsidR="00C922D1" w:rsidRPr="005D4F7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الصحة </w:t>
      </w:r>
      <w:r w:rsidR="00083CCB" w:rsidRPr="005D4F74">
        <w:rPr>
          <w:rStyle w:val="longtext1"/>
          <w:rFonts w:ascii="Times New Roman" w:hAnsi="Times New Roman" w:cs="Times New Roman" w:hint="cs"/>
          <w:sz w:val="24"/>
          <w:szCs w:val="24"/>
          <w:rtl/>
        </w:rPr>
        <w:t>و</w:t>
      </w:r>
      <w:r w:rsidR="00C922D1" w:rsidRPr="005D4F74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السلامة </w:t>
      </w:r>
      <w:r w:rsidR="00473792" w:rsidRPr="005D4F74">
        <w:rPr>
          <w:rStyle w:val="longtext1"/>
          <w:rFonts w:ascii="Times New Roman" w:hAnsi="Times New Roman" w:cs="Times New Roman"/>
          <w:sz w:val="24"/>
          <w:szCs w:val="24"/>
          <w:rtl/>
        </w:rPr>
        <w:t>بشكل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دوري وسنوي، لإستعراضها لتقييم المخاطر. </w:t>
      </w:r>
    </w:p>
    <w:p w:rsidR="00473792" w:rsidRPr="000729F0" w:rsidRDefault="00990A12" w:rsidP="00083CCB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إ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ستعم</w:t>
      </w: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ا</w:t>
      </w:r>
      <w:r w:rsidR="00473792"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ل التقارير التالية للإبلاغ:</w:t>
      </w:r>
    </w:p>
    <w:p w:rsidR="000729F0" w:rsidRPr="000729F0" w:rsidRDefault="000729F0" w:rsidP="002C71C6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نموذج</w:t>
      </w:r>
      <w:r w:rsidRPr="000729F0">
        <w:rPr>
          <w:rFonts w:asciiTheme="majorBidi" w:hAnsiTheme="majorBidi" w:cstheme="majorBidi"/>
          <w:sz w:val="24"/>
          <w:szCs w:val="24"/>
          <w:rtl/>
        </w:rPr>
        <w:t xml:space="preserve"> "</w:t>
      </w:r>
      <w:r w:rsidR="007E7D6C">
        <w:rPr>
          <w:rFonts w:asciiTheme="majorBidi" w:hAnsiTheme="majorBidi" w:cstheme="majorBidi" w:hint="cs"/>
          <w:sz w:val="24"/>
          <w:szCs w:val="24"/>
          <w:rtl/>
        </w:rPr>
        <w:t>استمارة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0729F0">
        <w:rPr>
          <w:rFonts w:asciiTheme="majorBidi" w:hAnsiTheme="majorBidi" w:cstheme="majorBidi"/>
          <w:sz w:val="24"/>
          <w:szCs w:val="24"/>
          <w:rtl/>
        </w:rPr>
        <w:t>الإبلاغ عن  المخاطر المحتملة</w:t>
      </w:r>
      <w:r w:rsidRPr="000729F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0729F0">
        <w:rPr>
          <w:rFonts w:asciiTheme="majorBidi" w:hAnsiTheme="majorBidi" w:cstheme="majorBidi"/>
          <w:sz w:val="24"/>
          <w:szCs w:val="24"/>
        </w:rPr>
        <w:t>Hazard Report Form</w:t>
      </w:r>
      <w:r w:rsidRPr="000729F0">
        <w:rPr>
          <w:rFonts w:asciiTheme="majorBidi" w:hAnsiTheme="majorBidi" w:cstheme="majorBidi"/>
          <w:sz w:val="24"/>
          <w:szCs w:val="24"/>
          <w:rtl/>
        </w:rPr>
        <w:t>"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5D4F74" w:rsidRPr="005D4F74">
        <w:rPr>
          <w:rFonts w:asciiTheme="majorBidi" w:hAnsiTheme="majorBidi" w:cstheme="majorBidi"/>
          <w:sz w:val="24"/>
          <w:szCs w:val="24"/>
        </w:rPr>
        <w:t>SAF</w:t>
      </w:r>
      <w:r w:rsidR="002C71C6">
        <w:rPr>
          <w:rFonts w:asciiTheme="majorBidi" w:hAnsiTheme="majorBidi" w:cstheme="majorBidi"/>
          <w:sz w:val="24"/>
          <w:szCs w:val="24"/>
        </w:rPr>
        <w:t>.</w:t>
      </w:r>
      <w:r w:rsidR="00611F2F">
        <w:rPr>
          <w:rFonts w:asciiTheme="majorBidi" w:hAnsiTheme="majorBidi" w:cstheme="majorBidi"/>
          <w:sz w:val="24"/>
          <w:szCs w:val="24"/>
        </w:rPr>
        <w:t>PP.0</w:t>
      </w:r>
      <w:r w:rsidR="005D4F74" w:rsidRPr="005D4F74">
        <w:rPr>
          <w:rFonts w:asciiTheme="majorBidi" w:hAnsiTheme="majorBidi" w:cstheme="majorBidi"/>
          <w:sz w:val="24"/>
          <w:szCs w:val="24"/>
        </w:rPr>
        <w:t>1.</w:t>
      </w:r>
      <w:r w:rsidR="002C71C6">
        <w:rPr>
          <w:rFonts w:asciiTheme="majorBidi" w:hAnsiTheme="majorBidi" w:cstheme="majorBidi"/>
          <w:sz w:val="24"/>
          <w:szCs w:val="24"/>
        </w:rPr>
        <w:t>F</w:t>
      </w:r>
      <w:r w:rsidR="005D4F74" w:rsidRPr="005D4F74">
        <w:rPr>
          <w:rFonts w:asciiTheme="majorBidi" w:hAnsiTheme="majorBidi" w:cstheme="majorBidi"/>
          <w:sz w:val="24"/>
          <w:szCs w:val="24"/>
        </w:rPr>
        <w:t>1</w:t>
      </w:r>
      <w:r w:rsidRPr="000729F0">
        <w:rPr>
          <w:rFonts w:asciiTheme="majorBidi" w:hAnsiTheme="majorBidi" w:cstheme="majorBidi"/>
          <w:sz w:val="24"/>
          <w:szCs w:val="24"/>
          <w:rtl/>
        </w:rPr>
        <w:t>.</w:t>
      </w:r>
    </w:p>
    <w:p w:rsidR="00473792" w:rsidRPr="000729F0" w:rsidRDefault="00473792" w:rsidP="002C71C6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29F0">
        <w:rPr>
          <w:rStyle w:val="longtext1"/>
          <w:rFonts w:ascii="Times New Roman" w:hAnsi="Times New Roman" w:cs="Times New Roman"/>
          <w:sz w:val="24"/>
          <w:szCs w:val="24"/>
          <w:rtl/>
        </w:rPr>
        <w:t>نموذج</w:t>
      </w:r>
      <w:r w:rsidRPr="000729F0">
        <w:rPr>
          <w:rFonts w:asciiTheme="majorBidi" w:hAnsiTheme="majorBidi" w:cstheme="majorBidi"/>
          <w:sz w:val="24"/>
          <w:szCs w:val="24"/>
          <w:rtl/>
        </w:rPr>
        <w:t xml:space="preserve"> "تقرير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0729F0">
        <w:rPr>
          <w:rFonts w:asciiTheme="majorBidi" w:hAnsiTheme="majorBidi" w:cstheme="majorBidi"/>
          <w:sz w:val="24"/>
          <w:szCs w:val="24"/>
          <w:rtl/>
        </w:rPr>
        <w:t>الإبلاغ عن</w:t>
      </w:r>
      <w:r w:rsidR="00C922D1" w:rsidRPr="000729F0">
        <w:rPr>
          <w:rFonts w:asciiTheme="majorBidi" w:hAnsiTheme="majorBidi" w:cstheme="majorBidi"/>
          <w:sz w:val="24"/>
          <w:szCs w:val="24"/>
          <w:rtl/>
        </w:rPr>
        <w:t xml:space="preserve"> ال</w:t>
      </w:r>
      <w:r w:rsidRPr="000729F0">
        <w:rPr>
          <w:rFonts w:asciiTheme="majorBidi" w:hAnsiTheme="majorBidi" w:cstheme="majorBidi"/>
          <w:sz w:val="24"/>
          <w:szCs w:val="24"/>
          <w:rtl/>
        </w:rPr>
        <w:t>إصابات و</w:t>
      </w:r>
      <w:r w:rsidR="00C922D1" w:rsidRPr="000729F0">
        <w:rPr>
          <w:rFonts w:asciiTheme="majorBidi" w:hAnsiTheme="majorBidi" w:cstheme="majorBidi"/>
          <w:sz w:val="24"/>
          <w:szCs w:val="24"/>
          <w:rtl/>
        </w:rPr>
        <w:t>ال</w:t>
      </w:r>
      <w:r w:rsidRPr="000729F0">
        <w:rPr>
          <w:rFonts w:asciiTheme="majorBidi" w:hAnsiTheme="majorBidi" w:cstheme="majorBidi"/>
          <w:sz w:val="24"/>
          <w:szCs w:val="24"/>
          <w:rtl/>
        </w:rPr>
        <w:t>حوادث</w:t>
      </w:r>
      <w:r w:rsidR="00AC12B1" w:rsidRPr="000729F0">
        <w:rPr>
          <w:rFonts w:asciiTheme="majorBidi" w:hAnsiTheme="majorBidi" w:cstheme="majorBidi"/>
          <w:sz w:val="24"/>
          <w:szCs w:val="24"/>
          <w:rtl/>
        </w:rPr>
        <w:t xml:space="preserve"> غير المتعلقة بالمرضى</w:t>
      </w:r>
      <w:r w:rsidRPr="000729F0">
        <w:rPr>
          <w:rFonts w:asciiTheme="majorBidi" w:hAnsiTheme="majorBidi" w:cstheme="majorBidi"/>
          <w:sz w:val="24"/>
          <w:szCs w:val="24"/>
          <w:rtl/>
        </w:rPr>
        <w:t>"</w:t>
      </w:r>
      <w:r w:rsidR="005D4F74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5D4F74" w:rsidRPr="005D4F74">
        <w:rPr>
          <w:rFonts w:asciiTheme="majorBidi" w:hAnsiTheme="majorBidi" w:cstheme="majorBidi"/>
          <w:sz w:val="24"/>
          <w:szCs w:val="24"/>
        </w:rPr>
        <w:t>SAF</w:t>
      </w:r>
      <w:r w:rsidR="002C71C6">
        <w:rPr>
          <w:rFonts w:asciiTheme="majorBidi" w:hAnsiTheme="majorBidi" w:cstheme="majorBidi"/>
          <w:sz w:val="24"/>
          <w:szCs w:val="24"/>
        </w:rPr>
        <w:t>.</w:t>
      </w:r>
      <w:r w:rsidR="00611F2F">
        <w:rPr>
          <w:rFonts w:asciiTheme="majorBidi" w:hAnsiTheme="majorBidi" w:cstheme="majorBidi"/>
          <w:sz w:val="24"/>
          <w:szCs w:val="24"/>
        </w:rPr>
        <w:t>PP.0</w:t>
      </w:r>
      <w:r w:rsidR="005D4F74">
        <w:rPr>
          <w:rFonts w:asciiTheme="majorBidi" w:hAnsiTheme="majorBidi" w:cstheme="majorBidi"/>
          <w:sz w:val="24"/>
          <w:szCs w:val="24"/>
        </w:rPr>
        <w:t>2</w:t>
      </w:r>
      <w:r w:rsidR="005D4F74" w:rsidRPr="005D4F74">
        <w:rPr>
          <w:rFonts w:asciiTheme="majorBidi" w:hAnsiTheme="majorBidi" w:cstheme="majorBidi"/>
          <w:sz w:val="24"/>
          <w:szCs w:val="24"/>
        </w:rPr>
        <w:t>.</w:t>
      </w:r>
      <w:r w:rsidR="002C71C6">
        <w:rPr>
          <w:rFonts w:asciiTheme="majorBidi" w:hAnsiTheme="majorBidi" w:cstheme="majorBidi"/>
          <w:sz w:val="24"/>
          <w:szCs w:val="24"/>
        </w:rPr>
        <w:t>F</w:t>
      </w:r>
      <w:r w:rsidR="005D4F74" w:rsidRPr="005D4F74">
        <w:rPr>
          <w:rFonts w:asciiTheme="majorBidi" w:hAnsiTheme="majorBidi" w:cstheme="majorBidi"/>
          <w:sz w:val="24"/>
          <w:szCs w:val="24"/>
        </w:rPr>
        <w:t>1</w:t>
      </w:r>
      <w:r w:rsidR="00C922D1" w:rsidRPr="000729F0">
        <w:rPr>
          <w:rFonts w:asciiTheme="majorBidi" w:hAnsiTheme="majorBidi" w:cstheme="majorBidi"/>
          <w:sz w:val="24"/>
          <w:szCs w:val="24"/>
          <w:rtl/>
        </w:rPr>
        <w:t>.</w:t>
      </w:r>
      <w:r w:rsidRPr="000729F0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990A12" w:rsidRPr="002C71C6" w:rsidRDefault="00990A12" w:rsidP="00F20B55">
      <w:pPr>
        <w:pStyle w:val="NoSpacing"/>
        <w:tabs>
          <w:tab w:val="right" w:pos="1170"/>
        </w:tabs>
        <w:bidi/>
        <w:spacing w:line="276" w:lineRule="auto"/>
        <w:ind w:left="1080"/>
        <w:jc w:val="both"/>
        <w:rPr>
          <w:rFonts w:asciiTheme="majorBidi" w:hAnsiTheme="majorBidi" w:cstheme="majorBidi"/>
          <w:sz w:val="16"/>
          <w:szCs w:val="16"/>
        </w:rPr>
      </w:pPr>
    </w:p>
    <w:p w:rsidR="00990A12" w:rsidRPr="002948DD" w:rsidRDefault="00DD2E6A" w:rsidP="000729F0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u w:val="single"/>
          <w:rtl/>
        </w:rPr>
        <w:t>في مجال معايير الأداء:</w:t>
      </w:r>
      <w:r w:rsidR="00990A12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 </w:t>
      </w:r>
    </w:p>
    <w:p w:rsidR="00DD2E6A" w:rsidRPr="002948DD" w:rsidRDefault="00990A12" w:rsidP="002948DD">
      <w:pPr>
        <w:pStyle w:val="NoSpacing"/>
        <w:numPr>
          <w:ilvl w:val="2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ر</w:t>
      </w:r>
      <w:r w:rsidR="00DD2E6A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صد</w:t>
      </w:r>
      <w:r w:rsidR="00DD2E6A" w:rsidRPr="002948DD">
        <w:rPr>
          <w:rFonts w:asciiTheme="majorBidi" w:hAnsiTheme="majorBidi" w:cstheme="majorBidi"/>
          <w:sz w:val="24"/>
          <w:szCs w:val="24"/>
          <w:shd w:val="clear" w:color="auto" w:fill="FFFFFF"/>
          <w:rtl/>
        </w:rPr>
        <w:t xml:space="preserve"> معايير تحسين الأداء لإدارة السلامة </w:t>
      </w:r>
      <w:r w:rsidR="00DD2E6A" w:rsidRPr="002948DD">
        <w:rPr>
          <w:rFonts w:asciiTheme="majorBidi" w:hAnsiTheme="majorBidi" w:cstheme="majorBidi"/>
          <w:sz w:val="24"/>
          <w:szCs w:val="24"/>
          <w:rtl/>
        </w:rPr>
        <w:t xml:space="preserve">بصفة مستمرة، </w:t>
      </w:r>
      <w:r w:rsidR="002948DD" w:rsidRPr="002948DD">
        <w:rPr>
          <w:rFonts w:asciiTheme="majorBidi" w:hAnsiTheme="majorBidi" w:cstheme="majorBidi" w:hint="cs"/>
          <w:sz w:val="24"/>
          <w:szCs w:val="24"/>
          <w:rtl/>
        </w:rPr>
        <w:t>و</w:t>
      </w:r>
      <w:r w:rsidRPr="002948DD">
        <w:rPr>
          <w:rFonts w:asciiTheme="majorBidi" w:hAnsiTheme="majorBidi" w:cstheme="majorBidi"/>
          <w:sz w:val="24"/>
          <w:szCs w:val="24"/>
          <w:rtl/>
        </w:rPr>
        <w:t>وضع تقرير</w:t>
      </w:r>
      <w:r w:rsidR="00DD2E6A" w:rsidRPr="002948D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2948DD">
        <w:rPr>
          <w:rFonts w:asciiTheme="majorBidi" w:hAnsiTheme="majorBidi" w:cstheme="majorBidi"/>
          <w:sz w:val="24"/>
          <w:szCs w:val="24"/>
          <w:rtl/>
        </w:rPr>
        <w:t>ب</w:t>
      </w:r>
      <w:r w:rsidR="00DD2E6A" w:rsidRPr="002948DD">
        <w:rPr>
          <w:rFonts w:asciiTheme="majorBidi" w:hAnsiTheme="majorBidi" w:cstheme="majorBidi"/>
          <w:sz w:val="24"/>
          <w:szCs w:val="24"/>
          <w:rtl/>
        </w:rPr>
        <w:t>نت</w:t>
      </w:r>
      <w:r w:rsidRPr="002948DD">
        <w:rPr>
          <w:rFonts w:asciiTheme="majorBidi" w:hAnsiTheme="majorBidi" w:cstheme="majorBidi"/>
          <w:sz w:val="24"/>
          <w:szCs w:val="24"/>
          <w:rtl/>
        </w:rPr>
        <w:t>ا</w:t>
      </w:r>
      <w:r w:rsidR="00DD2E6A" w:rsidRPr="002948DD">
        <w:rPr>
          <w:rFonts w:asciiTheme="majorBidi" w:hAnsiTheme="majorBidi" w:cstheme="majorBidi"/>
          <w:sz w:val="24"/>
          <w:szCs w:val="24"/>
          <w:rtl/>
        </w:rPr>
        <w:t>ئج الر</w:t>
      </w:r>
      <w:r w:rsidR="002948DD">
        <w:rPr>
          <w:rFonts w:asciiTheme="majorBidi" w:hAnsiTheme="majorBidi" w:cstheme="majorBidi" w:hint="cs"/>
          <w:sz w:val="24"/>
          <w:szCs w:val="24"/>
          <w:rtl/>
        </w:rPr>
        <w:t>ّ</w:t>
      </w:r>
      <w:r w:rsidR="00DD2E6A" w:rsidRPr="002948DD">
        <w:rPr>
          <w:rFonts w:asciiTheme="majorBidi" w:hAnsiTheme="majorBidi" w:cstheme="majorBidi"/>
          <w:sz w:val="24"/>
          <w:szCs w:val="24"/>
          <w:rtl/>
        </w:rPr>
        <w:t>صد</w:t>
      </w:r>
      <w:r w:rsidRPr="002948D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DD2E6A" w:rsidRPr="002948DD">
        <w:rPr>
          <w:rFonts w:asciiTheme="majorBidi" w:hAnsiTheme="majorBidi" w:cstheme="majorBidi"/>
          <w:sz w:val="24"/>
          <w:szCs w:val="24"/>
          <w:shd w:val="clear" w:color="auto" w:fill="FFFFFF"/>
          <w:rtl/>
        </w:rPr>
        <w:t>تشمل ما يلي :</w:t>
      </w:r>
    </w:p>
    <w:p w:rsidR="00DD2E6A" w:rsidRPr="002948DD" w:rsidRDefault="00DD2E6A" w:rsidP="002948DD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معرفة ومهارات العاملين: ويتم</w:t>
      </w:r>
      <w:r w:rsidR="002948DD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ذلك من خلال قا</w:t>
      </w:r>
      <w:r w:rsidR="00F33A00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ئمة فح</w:t>
      </w:r>
      <w:r w:rsidR="002948DD">
        <w:rPr>
          <w:rStyle w:val="longtext1"/>
          <w:rFonts w:ascii="Times New Roman" w:hAnsi="Times New Roman" w:cs="Times New Roman" w:hint="cs"/>
          <w:sz w:val="24"/>
          <w:szCs w:val="24"/>
          <w:rtl/>
        </w:rPr>
        <w:t>و</w:t>
      </w:r>
      <w:r w:rsidR="00F33A00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ص</w:t>
      </w:r>
      <w:r w:rsidR="002948DD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 أو </w:t>
      </w:r>
      <w:r w:rsidR="00F33A00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مسابقات، </w:t>
      </w:r>
      <w:r w:rsidR="002948DD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بما في ذلك </w:t>
      </w:r>
      <w:r w:rsidR="00F33A00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نتائج التصرف 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عند </w:t>
      </w:r>
      <w:r w:rsidR="00F33A00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ال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تدريبات </w:t>
      </w:r>
      <w:r w:rsidRPr="002948DD">
        <w:rPr>
          <w:rStyle w:val="longtext1"/>
          <w:rFonts w:ascii="Times New Roman" w:hAnsi="Times New Roman" w:cs="Times New Roman"/>
          <w:sz w:val="24"/>
          <w:szCs w:val="24"/>
        </w:rPr>
        <w:t>drill outcomes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</w:p>
    <w:p w:rsidR="00DD2E6A" w:rsidRPr="002948DD" w:rsidRDefault="00DD2E6A" w:rsidP="000729F0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مستوى مشاركة الموظفين: ويقاس على أساس حضور التدريبات النظرية </w:t>
      </w:r>
      <w:r w:rsidR="00F33A00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والعملية </w:t>
      </w:r>
      <w:r w:rsidRPr="002948DD">
        <w:rPr>
          <w:rStyle w:val="longtext1"/>
          <w:rFonts w:ascii="Times New Roman" w:hAnsi="Times New Roman" w:cs="Times New Roman"/>
          <w:sz w:val="24"/>
          <w:szCs w:val="24"/>
        </w:rPr>
        <w:t>drills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.</w:t>
      </w:r>
    </w:p>
    <w:p w:rsidR="00DD2E6A" w:rsidRPr="002948DD" w:rsidRDefault="00DD2E6A" w:rsidP="000729F0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مراقبة النشاطات والتفتيش: وتقاس على أساس تحديد</w:t>
      </w:r>
      <w:r w:rsidR="00791DB8"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 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عدد الإنتهاكات التي حصلت.</w:t>
      </w:r>
    </w:p>
    <w:p w:rsidR="00DD2E6A" w:rsidRPr="002948DD" w:rsidRDefault="00DD2E6A" w:rsidP="000729F0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في حالات الطوارئ والإبلاغ عن الحوادث: وتقاس على أساس عدد مر</w:t>
      </w:r>
      <w:r w:rsidR="002948DD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ات حضور حالات الطوارئ في السنة.</w:t>
      </w:r>
    </w:p>
    <w:p w:rsidR="00DD2E6A" w:rsidRPr="002948DD" w:rsidRDefault="00DD2E6A" w:rsidP="000729F0">
      <w:pPr>
        <w:pStyle w:val="NoSpacing"/>
        <w:numPr>
          <w:ilvl w:val="3"/>
          <w:numId w:val="21"/>
        </w:numPr>
        <w:tabs>
          <w:tab w:val="right" w:pos="900"/>
          <w:tab w:val="right" w:pos="198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rtl/>
        </w:rPr>
      </w:pP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التفتيش والصيانة الوقائية، واختبار المعد</w:t>
      </w:r>
      <w:r w:rsidR="002948DD">
        <w:rPr>
          <w:rStyle w:val="longtext1"/>
          <w:rFonts w:ascii="Times New Roman" w:hAnsi="Times New Roman" w:cs="Times New Roman" w:hint="cs"/>
          <w:sz w:val="24"/>
          <w:szCs w:val="24"/>
          <w:rtl/>
        </w:rPr>
        <w:t>ّ</w:t>
      </w:r>
      <w:r w:rsidRPr="002948DD">
        <w:rPr>
          <w:rStyle w:val="longtext1"/>
          <w:rFonts w:ascii="Times New Roman" w:hAnsi="Times New Roman" w:cs="Times New Roman"/>
          <w:sz w:val="24"/>
          <w:szCs w:val="24"/>
          <w:rtl/>
        </w:rPr>
        <w:t>ات والأجهزة: وتقاس على أساس إنهاء الصيانة الوقائية المطلوبة المقامة سنوياً.</w:t>
      </w:r>
    </w:p>
    <w:p w:rsidR="00DD2E6A" w:rsidRPr="00CA1463" w:rsidRDefault="00DD2E6A" w:rsidP="00F20B55">
      <w:pPr>
        <w:pStyle w:val="NoSpacing"/>
        <w:tabs>
          <w:tab w:val="right" w:pos="1170"/>
        </w:tabs>
        <w:bidi/>
        <w:spacing w:line="276" w:lineRule="auto"/>
        <w:ind w:left="720"/>
        <w:jc w:val="both"/>
        <w:rPr>
          <w:rFonts w:asciiTheme="majorBidi" w:hAnsiTheme="majorBidi" w:cstheme="majorBidi"/>
          <w:sz w:val="26"/>
          <w:szCs w:val="26"/>
        </w:rPr>
      </w:pPr>
    </w:p>
    <w:p w:rsidR="00533DE6" w:rsidRPr="00540BA0" w:rsidRDefault="00533DE6" w:rsidP="00533DE6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533DE6" w:rsidRPr="00533DE6" w:rsidRDefault="00533DE6" w:rsidP="00533DE6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533DE6" w:rsidRPr="00533DE6" w:rsidRDefault="00533DE6" w:rsidP="00533DE6">
      <w:pPr>
        <w:pStyle w:val="NoSpacing"/>
        <w:numPr>
          <w:ilvl w:val="0"/>
          <w:numId w:val="3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>مرفق</w:t>
      </w:r>
      <w:r w:rsidRPr="00533DE6">
        <w:rPr>
          <w:rFonts w:asciiTheme="majorBidi" w:hAnsiTheme="majorBidi" w:cstheme="majorBidi"/>
          <w:sz w:val="24"/>
          <w:szCs w:val="24"/>
        </w:rPr>
        <w:t>: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أعمال ومسؤوليات لجنة السلامة ودرء المخاطر</w:t>
      </w:r>
    </w:p>
    <w:p w:rsidR="00533DE6" w:rsidRPr="00533DE6" w:rsidRDefault="00533DE6" w:rsidP="00FA010B">
      <w:pPr>
        <w:pStyle w:val="NoSpacing"/>
        <w:numPr>
          <w:ilvl w:val="0"/>
          <w:numId w:val="31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533DE6">
        <w:rPr>
          <w:rFonts w:asciiTheme="majorBidi" w:hAnsiTheme="majorBidi" w:cstheme="majorBidi"/>
          <w:sz w:val="24"/>
          <w:szCs w:val="24"/>
          <w:rtl/>
        </w:rPr>
        <w:t xml:space="preserve">ملحق: نموذج " </w:t>
      </w:r>
      <w:r w:rsidR="00FA010B">
        <w:rPr>
          <w:rFonts w:asciiTheme="majorBidi" w:hAnsiTheme="majorBidi" w:cstheme="majorBidi" w:hint="cs"/>
          <w:sz w:val="24"/>
          <w:szCs w:val="24"/>
          <w:rtl/>
        </w:rPr>
        <w:t>استمارة</w:t>
      </w:r>
      <w:r w:rsidRPr="00533DE6">
        <w:rPr>
          <w:rFonts w:asciiTheme="majorBidi" w:hAnsiTheme="majorBidi" w:cstheme="majorBidi"/>
          <w:sz w:val="24"/>
          <w:szCs w:val="24"/>
          <w:rtl/>
        </w:rPr>
        <w:t xml:space="preserve"> الإبلاغ عن</w:t>
      </w:r>
      <w:r w:rsidRPr="00533DE6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مخاطر محتملة </w:t>
      </w:r>
      <w:r w:rsidRPr="00533DE6">
        <w:rPr>
          <w:rFonts w:asciiTheme="majorBidi" w:hAnsiTheme="majorBidi" w:cstheme="majorBidi"/>
          <w:sz w:val="24"/>
          <w:szCs w:val="24"/>
        </w:rPr>
        <w:t>Hazard Report</w:t>
      </w:r>
      <w:r w:rsidRPr="00533DE6">
        <w:rPr>
          <w:rFonts w:asciiTheme="majorBidi" w:hAnsiTheme="majorBidi" w:cstheme="majorBidi"/>
          <w:sz w:val="24"/>
          <w:szCs w:val="24"/>
          <w:rtl/>
        </w:rPr>
        <w:t>"</w:t>
      </w:r>
      <w:r w:rsidR="002C71C6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2C71C6">
        <w:rPr>
          <w:rFonts w:asciiTheme="majorBidi" w:hAnsiTheme="majorBidi" w:cstheme="majorBidi"/>
          <w:sz w:val="24"/>
          <w:szCs w:val="24"/>
        </w:rPr>
        <w:t>SAF.</w:t>
      </w:r>
      <w:r w:rsidR="00611F2F">
        <w:rPr>
          <w:rFonts w:asciiTheme="majorBidi" w:hAnsiTheme="majorBidi" w:cstheme="majorBidi"/>
          <w:sz w:val="24"/>
          <w:szCs w:val="24"/>
        </w:rPr>
        <w:t>PP.0</w:t>
      </w:r>
      <w:r w:rsidR="002C71C6">
        <w:rPr>
          <w:rFonts w:asciiTheme="majorBidi" w:hAnsiTheme="majorBidi" w:cstheme="majorBidi"/>
          <w:sz w:val="24"/>
          <w:szCs w:val="24"/>
        </w:rPr>
        <w:t>1.F1</w:t>
      </w:r>
    </w:p>
    <w:p w:rsidR="00533DE6" w:rsidRDefault="00533DE6" w:rsidP="00533DE6">
      <w:pPr>
        <w:pStyle w:val="NoSpacing"/>
        <w:bidi/>
        <w:rPr>
          <w:rtl/>
        </w:rPr>
      </w:pPr>
    </w:p>
    <w:p w:rsidR="00533DE6" w:rsidRPr="00540BA0" w:rsidRDefault="00533DE6" w:rsidP="00533DE6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3F413E" w:rsidRPr="003F413E" w:rsidRDefault="003F413E" w:rsidP="00F20B55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907D59" w:rsidRPr="008277A4" w:rsidRDefault="00907D59" w:rsidP="008277A4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</w:rPr>
      </w:pPr>
      <w:r w:rsidRPr="008277A4">
        <w:rPr>
          <w:rFonts w:ascii="Times New Roman" w:hAnsi="Times New Roman" w:cs="Times New Roman"/>
          <w:b/>
          <w:bCs/>
          <w:sz w:val="24"/>
          <w:szCs w:val="24"/>
          <w:rtl/>
        </w:rPr>
        <w:t>مدير المؤسسة الراعية</w:t>
      </w:r>
      <w:r w:rsidRPr="008277A4">
        <w:rPr>
          <w:rFonts w:ascii="Times New Roman" w:hAnsi="Times New Roman" w:cs="Times New Roman"/>
          <w:sz w:val="24"/>
          <w:szCs w:val="24"/>
          <w:rtl/>
        </w:rPr>
        <w:t xml:space="preserve"> (</w:t>
      </w:r>
      <w:r w:rsidRPr="008277A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وتعود هذه المسؤولية لمدير المركز الصحي في حال كان المركز لا يتبع لشبكة مراكز </w:t>
      </w:r>
      <w:r w:rsidRPr="008277A4">
        <w:rPr>
          <w:rFonts w:ascii="Times New Roman" w:hAnsi="Times New Roman" w:cs="Times New Roman"/>
          <w:sz w:val="24"/>
          <w:szCs w:val="24"/>
          <w:rtl/>
        </w:rPr>
        <w:t>مؤسسة ما</w:t>
      </w:r>
      <w:r w:rsidRPr="008277A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): </w:t>
      </w:r>
      <w:r w:rsidRPr="008277A4">
        <w:rPr>
          <w:rStyle w:val="mediumtext1"/>
          <w:color w:val="000000"/>
          <w:shd w:val="clear" w:color="auto" w:fill="FFFFFF"/>
          <w:rtl/>
        </w:rPr>
        <w:t>يلتزم</w:t>
      </w:r>
      <w:r w:rsidRPr="00032731">
        <w:rPr>
          <w:rStyle w:val="mediumtext1"/>
          <w:rtl/>
        </w:rPr>
        <w:t xml:space="preserve"> </w:t>
      </w:r>
      <w:r w:rsidR="00032731" w:rsidRPr="00032731">
        <w:rPr>
          <w:rStyle w:val="mediumtext1"/>
          <w:rFonts w:hint="cs"/>
          <w:rtl/>
        </w:rPr>
        <w:t>مدير</w:t>
      </w:r>
      <w:r w:rsidR="00032731">
        <w:rPr>
          <w:rStyle w:val="mediumtext1"/>
          <w:rFonts w:hint="cs"/>
          <w:rtl/>
        </w:rPr>
        <w:t xml:space="preserve"> </w:t>
      </w:r>
      <w:r w:rsidR="00032731" w:rsidRPr="008277A4">
        <w:rPr>
          <w:rStyle w:val="mediumtext1"/>
          <w:color w:val="000000"/>
          <w:shd w:val="clear" w:color="auto" w:fill="FFFFFF"/>
          <w:rtl/>
        </w:rPr>
        <w:t xml:space="preserve">المؤسسة الراعية </w:t>
      </w:r>
      <w:r w:rsidR="00032731" w:rsidRPr="008277A4">
        <w:rPr>
          <w:rStyle w:val="mediumtext1"/>
          <w:rFonts w:hint="cs"/>
          <w:color w:val="000000"/>
          <w:shd w:val="clear" w:color="auto" w:fill="FFFFFF"/>
          <w:rtl/>
        </w:rPr>
        <w:t>و/</w:t>
      </w:r>
      <w:r w:rsidR="00032731" w:rsidRPr="008277A4">
        <w:rPr>
          <w:rFonts w:ascii="Times New Roman" w:hAnsi="Times New Roman" w:cs="Times New Roman" w:hint="cs"/>
          <w:sz w:val="24"/>
          <w:szCs w:val="24"/>
          <w:rtl/>
        </w:rPr>
        <w:t xml:space="preserve">أو </w:t>
      </w:r>
      <w:r w:rsidRPr="008277A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مدير المركز</w:t>
      </w:r>
      <w:r w:rsidRPr="008277A4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 بالسعي لتأمين بيئة آمنة </w:t>
      </w:r>
      <w:r w:rsidRPr="008277A4">
        <w:rPr>
          <w:rFonts w:ascii="Times New Roman" w:hAnsi="Times New Roman" w:cs="Times New Roman"/>
          <w:sz w:val="24"/>
          <w:szCs w:val="24"/>
          <w:rtl/>
        </w:rPr>
        <w:t>لجميع شاغلي المركز (</w:t>
      </w:r>
      <w:r w:rsidR="00032731" w:rsidRPr="008277A4">
        <w:rPr>
          <w:rFonts w:ascii="Times New Roman" w:hAnsi="Times New Roman" w:cs="Times New Roman"/>
          <w:sz w:val="24"/>
          <w:szCs w:val="24"/>
          <w:rtl/>
        </w:rPr>
        <w:t>عاملين ومرضى وزوار</w:t>
      </w:r>
      <w:r w:rsidRPr="008277A4">
        <w:rPr>
          <w:rFonts w:ascii="Times New Roman" w:hAnsi="Times New Roman" w:cs="Times New Roman"/>
          <w:sz w:val="24"/>
          <w:szCs w:val="24"/>
          <w:rtl/>
        </w:rPr>
        <w:t xml:space="preserve">) </w:t>
      </w:r>
      <w:r w:rsidRPr="008277A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عن طريق وضع/تبن</w:t>
      </w:r>
      <w:r w:rsidR="00032731" w:rsidRPr="008277A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ّ</w:t>
      </w:r>
      <w:r w:rsidRPr="008277A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ي خطة إدارة سلامة ذات معايير عالية الجودة ودعم تنفيذها والحفاظ عليها ومراجعتها وتطويرها بشكل دوري.</w:t>
      </w:r>
    </w:p>
    <w:p w:rsidR="008277A4" w:rsidRPr="008277A4" w:rsidRDefault="008277A4" w:rsidP="008277A4">
      <w:pPr>
        <w:pStyle w:val="NoSpacing"/>
        <w:bidi/>
      </w:pPr>
    </w:p>
    <w:p w:rsidR="00083DC4" w:rsidRPr="00907D59" w:rsidRDefault="00083DC4" w:rsidP="008277A4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731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مدير </w:t>
      </w:r>
      <w:r w:rsidR="00032731" w:rsidRPr="00032731">
        <w:rPr>
          <w:rFonts w:ascii="Times New Roman" w:hAnsi="Times New Roman" w:cs="Times New Roman"/>
          <w:b/>
          <w:bCs/>
          <w:sz w:val="24"/>
          <w:szCs w:val="24"/>
          <w:rtl/>
        </w:rPr>
        <w:t>المركز الصحي</w:t>
      </w:r>
      <w:r w:rsidRPr="00907D59">
        <w:rPr>
          <w:rFonts w:ascii="Times New Roman" w:hAnsi="Times New Roman" w:cs="Times New Roman"/>
          <w:sz w:val="24"/>
          <w:szCs w:val="24"/>
          <w:rtl/>
        </w:rPr>
        <w:t>: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59">
        <w:rPr>
          <w:rFonts w:ascii="Times New Roman" w:hAnsi="Times New Roman" w:cs="Times New Roman"/>
          <w:sz w:val="24"/>
          <w:szCs w:val="24"/>
          <w:rtl/>
        </w:rPr>
        <w:t>يلتزم مدير المركز بتوفير بيئة صحية وآمنة لجميع شاغلي المركز (</w:t>
      </w:r>
      <w:r w:rsidR="00907D59" w:rsidRPr="00907D59">
        <w:rPr>
          <w:rFonts w:ascii="Times New Roman" w:hAnsi="Times New Roman" w:cs="Times New Roman"/>
          <w:sz w:val="24"/>
          <w:szCs w:val="24"/>
          <w:rtl/>
        </w:rPr>
        <w:t>عاملين و</w:t>
      </w:r>
      <w:r w:rsidRPr="00907D59">
        <w:rPr>
          <w:rFonts w:ascii="Times New Roman" w:hAnsi="Times New Roman" w:cs="Times New Roman"/>
          <w:sz w:val="24"/>
          <w:szCs w:val="24"/>
          <w:rtl/>
        </w:rPr>
        <w:t>مرضى وزوار)، ضمن  معايير صحة وسلامة عالية الجودة.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D59">
        <w:rPr>
          <w:rFonts w:ascii="Times New Roman" w:hAnsi="Times New Roman" w:cs="Times New Roman"/>
          <w:sz w:val="24"/>
          <w:szCs w:val="24"/>
          <w:rtl/>
        </w:rPr>
        <w:t>يلتزم مدير المركز بإتخاذ جميع الخطوات العملية لتعزيز ثقافة السلامة والحفاظ على مستويات عالية من السلامة في جميع أنحاء المركز والخدمات.</w:t>
      </w:r>
    </w:p>
    <w:p w:rsidR="00083DC4" w:rsidRPr="002948DD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="Times New Roman" w:hAnsi="Times New Roman" w:cs="Times New Roman"/>
          <w:sz w:val="24"/>
          <w:szCs w:val="24"/>
          <w:rtl/>
        </w:rPr>
        <w:t>يضمن التوجيه الإلزامي والتدريب السنوي لإدارة السلامة في مجال: 1) سياسات وإجراء</w:t>
      </w:r>
      <w:r w:rsidRPr="002948DD">
        <w:rPr>
          <w:rFonts w:asciiTheme="majorBidi" w:hAnsiTheme="majorBidi" w:cstheme="majorBidi"/>
          <w:sz w:val="24"/>
          <w:szCs w:val="24"/>
          <w:rtl/>
        </w:rPr>
        <w:t>ات السلامة العامة، 2) كيفية وأهمية الإبلاغ عن حادث حصل أو حادث محدق، 3) والمخاطر المتعلقة بعمل محدّد.</w:t>
      </w:r>
    </w:p>
    <w:p w:rsidR="00083DC4" w:rsidRPr="002948DD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948DD">
        <w:rPr>
          <w:rFonts w:asciiTheme="majorBidi" w:hAnsiTheme="majorBidi" w:cstheme="majorBidi"/>
          <w:sz w:val="24"/>
          <w:szCs w:val="24"/>
          <w:rtl/>
        </w:rPr>
        <w:t>يلتزم بت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جهيز</w:t>
      </w:r>
      <w:r w:rsidRPr="002948D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 xml:space="preserve">جميع </w:t>
      </w:r>
      <w:r w:rsidRPr="002948DD">
        <w:rPr>
          <w:rFonts w:asciiTheme="majorBidi" w:hAnsiTheme="majorBidi" w:cstheme="majorBidi"/>
          <w:sz w:val="24"/>
          <w:szCs w:val="24"/>
          <w:rtl/>
        </w:rPr>
        <w:t xml:space="preserve">مرافق المركز 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بما يلزم</w:t>
      </w:r>
      <w:r w:rsidRPr="002948DD">
        <w:rPr>
          <w:rFonts w:asciiTheme="majorBidi" w:hAnsiTheme="majorBidi" w:cstheme="majorBidi"/>
          <w:sz w:val="24"/>
          <w:szCs w:val="24"/>
          <w:rtl/>
        </w:rPr>
        <w:t xml:space="preserve"> لتوفير مقرّ وبيئة عمل خاليين من أي نوع من المخاطر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2948DD">
        <w:rPr>
          <w:rFonts w:asciiTheme="majorBidi" w:hAnsiTheme="majorBidi" w:cstheme="majorBidi"/>
          <w:sz w:val="24"/>
          <w:szCs w:val="24"/>
        </w:rPr>
        <w:t xml:space="preserve"> </w:t>
      </w:r>
      <w:r w:rsidRPr="002948DD">
        <w:rPr>
          <w:rFonts w:asciiTheme="majorBidi" w:hAnsiTheme="majorBidi" w:cstheme="majorBidi"/>
          <w:sz w:val="24"/>
          <w:szCs w:val="24"/>
          <w:rtl/>
        </w:rPr>
        <w:t>ويشمل ذلك ما يلي:</w:t>
      </w:r>
    </w:p>
    <w:p w:rsidR="00083DC4" w:rsidRPr="00907D59" w:rsidRDefault="00083DC4" w:rsidP="008277A4">
      <w:pPr>
        <w:pStyle w:val="NoSpacing"/>
        <w:numPr>
          <w:ilvl w:val="2"/>
          <w:numId w:val="32"/>
        </w:numPr>
        <w:tabs>
          <w:tab w:val="right" w:pos="1440"/>
          <w:tab w:val="right" w:pos="18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>توفير الموارد اللازمة لتلبية إحتياجات السلامة.</w:t>
      </w:r>
    </w:p>
    <w:p w:rsidR="00083DC4" w:rsidRPr="00907D59" w:rsidRDefault="00083DC4" w:rsidP="008277A4">
      <w:pPr>
        <w:pStyle w:val="NoSpacing"/>
        <w:numPr>
          <w:ilvl w:val="2"/>
          <w:numId w:val="32"/>
        </w:numPr>
        <w:tabs>
          <w:tab w:val="right" w:pos="1440"/>
          <w:tab w:val="right" w:pos="18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>توفير الأجهزة والمعدات والأدوات التي تعدّ آمنة و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خالية من ال</w:t>
      </w:r>
      <w:r w:rsidRPr="00907D59">
        <w:rPr>
          <w:rFonts w:asciiTheme="majorBidi" w:hAnsiTheme="majorBidi" w:cstheme="majorBidi"/>
          <w:sz w:val="24"/>
          <w:szCs w:val="24"/>
          <w:rtl/>
        </w:rPr>
        <w:t>مخاطر على الصحة، و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صيانتها دورياً</w:t>
      </w:r>
      <w:r w:rsidRPr="00907D59">
        <w:rPr>
          <w:rFonts w:asciiTheme="majorBidi" w:hAnsiTheme="majorBidi" w:cstheme="majorBidi"/>
          <w:sz w:val="24"/>
          <w:szCs w:val="24"/>
          <w:rtl/>
        </w:rPr>
        <w:t>.</w:t>
      </w:r>
    </w:p>
    <w:p w:rsidR="00083DC4" w:rsidRPr="00907D59" w:rsidRDefault="00083DC4" w:rsidP="008277A4">
      <w:pPr>
        <w:pStyle w:val="NoSpacing"/>
        <w:numPr>
          <w:ilvl w:val="2"/>
          <w:numId w:val="32"/>
        </w:numPr>
        <w:tabs>
          <w:tab w:val="right" w:pos="1440"/>
          <w:tab w:val="right" w:pos="18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>تأمين الوصول والخروج الآمنين من وإلى جميع مرافق المركز والحفاظ عليهما.</w:t>
      </w:r>
    </w:p>
    <w:p w:rsidR="00083DC4" w:rsidRPr="00CA1463" w:rsidRDefault="00083DC4" w:rsidP="008277A4">
      <w:pPr>
        <w:pStyle w:val="NoSpacing"/>
        <w:numPr>
          <w:ilvl w:val="2"/>
          <w:numId w:val="32"/>
        </w:numPr>
        <w:tabs>
          <w:tab w:val="right" w:pos="1440"/>
          <w:tab w:val="right" w:pos="1890"/>
        </w:tabs>
        <w:bidi/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>توفير الملابس والمعدات الواقية دون أي تكلفة للعاملين</w:t>
      </w:r>
      <w:r w:rsidRPr="00CA1463">
        <w:rPr>
          <w:rFonts w:asciiTheme="majorBidi" w:hAnsiTheme="majorBidi" w:cstheme="majorBidi"/>
          <w:sz w:val="26"/>
          <w:szCs w:val="26"/>
          <w:rtl/>
        </w:rPr>
        <w:t>.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 xml:space="preserve">يحقّق في جميع الحوادث والظروف الخطرة لتوفير إجراءات تصحيحية 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و/</w:t>
      </w:r>
      <w:r w:rsidRPr="00907D59">
        <w:rPr>
          <w:rFonts w:asciiTheme="majorBidi" w:hAnsiTheme="majorBidi" w:cstheme="majorBidi"/>
          <w:sz w:val="24"/>
          <w:szCs w:val="24"/>
          <w:rtl/>
        </w:rPr>
        <w:t>أو وقائية.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 xml:space="preserve">يضع و/أو 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يراجع و</w:t>
      </w:r>
      <w:r w:rsidRPr="00907D59">
        <w:rPr>
          <w:rFonts w:asciiTheme="majorBidi" w:hAnsiTheme="majorBidi" w:cstheme="majorBidi"/>
          <w:sz w:val="24"/>
          <w:szCs w:val="24"/>
          <w:rtl/>
        </w:rPr>
        <w:t>يقّر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07D59">
        <w:rPr>
          <w:rFonts w:asciiTheme="majorBidi" w:hAnsiTheme="majorBidi" w:cstheme="majorBidi"/>
          <w:sz w:val="24"/>
          <w:szCs w:val="24"/>
          <w:rtl/>
        </w:rPr>
        <w:t xml:space="preserve"> معايير الإستخدام الآمن للمعدات والأجهزة المتوفّرة في المركز.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 xml:space="preserve">يشارك في تنفيذ خطط الطوارئ المختلفة المطلوبة من قبل لجنة </w:t>
      </w:r>
      <w:r w:rsidR="0021144A" w:rsidRPr="00907D59">
        <w:rPr>
          <w:rFonts w:asciiTheme="majorBidi" w:hAnsiTheme="majorBidi" w:cstheme="majorBidi"/>
          <w:sz w:val="24"/>
          <w:szCs w:val="24"/>
          <w:rtl/>
        </w:rPr>
        <w:t>السلامة ودرء المخاطر</w:t>
      </w:r>
      <w:r w:rsidRPr="00907D59">
        <w:rPr>
          <w:rFonts w:asciiTheme="majorBidi" w:hAnsiTheme="majorBidi" w:cstheme="majorBidi"/>
          <w:sz w:val="24"/>
          <w:szCs w:val="24"/>
          <w:rtl/>
        </w:rPr>
        <w:t>.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>يعد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07D5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907D59" w:rsidRPr="00907D59">
        <w:rPr>
          <w:rFonts w:asciiTheme="majorBidi" w:hAnsiTheme="majorBidi" w:cstheme="majorBidi"/>
          <w:sz w:val="24"/>
          <w:szCs w:val="24"/>
          <w:rtl/>
        </w:rPr>
        <w:t xml:space="preserve">و/أو 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يراجع و</w:t>
      </w:r>
      <w:r w:rsidR="00907D59" w:rsidRPr="00907D59">
        <w:rPr>
          <w:rFonts w:asciiTheme="majorBidi" w:hAnsiTheme="majorBidi" w:cstheme="majorBidi"/>
          <w:sz w:val="24"/>
          <w:szCs w:val="24"/>
          <w:rtl/>
        </w:rPr>
        <w:t>يقّر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ّ</w:t>
      </w:r>
      <w:r w:rsidR="00907D59" w:rsidRPr="00907D5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907D59">
        <w:rPr>
          <w:rFonts w:asciiTheme="majorBidi" w:hAnsiTheme="majorBidi" w:cstheme="majorBidi"/>
          <w:sz w:val="24"/>
          <w:szCs w:val="24"/>
          <w:rtl/>
        </w:rPr>
        <w:t>سياسات سلامة إضافية خاصة بالمركز الذي يعمل به، غير متوفّرة ضمن السياسات العامة الموضوعة لجميع المراكز الرعاية الأولية.</w:t>
      </w:r>
    </w:p>
    <w:p w:rsidR="00083DC4" w:rsidRPr="00907D59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07D59">
        <w:rPr>
          <w:rFonts w:asciiTheme="majorBidi" w:hAnsiTheme="majorBidi" w:cstheme="majorBidi"/>
          <w:sz w:val="24"/>
          <w:szCs w:val="24"/>
          <w:rtl/>
        </w:rPr>
        <w:t xml:space="preserve">يضع أهداف </w:t>
      </w:r>
      <w:r w:rsidR="0021144A" w:rsidRPr="00907D59">
        <w:rPr>
          <w:rFonts w:asciiTheme="majorBidi" w:hAnsiTheme="majorBidi" w:cstheme="majorBidi"/>
          <w:sz w:val="24"/>
          <w:szCs w:val="24"/>
          <w:rtl/>
        </w:rPr>
        <w:t>السلامة ودرء المخاطر</w:t>
      </w:r>
      <w:r w:rsidRPr="00907D59">
        <w:rPr>
          <w:rFonts w:asciiTheme="majorBidi" w:hAnsiTheme="majorBidi" w:cstheme="majorBidi"/>
          <w:sz w:val="24"/>
          <w:szCs w:val="24"/>
          <w:rtl/>
        </w:rPr>
        <w:t xml:space="preserve"> القابلة للقياس ويستعملها في سياسة التّحسّن</w:t>
      </w:r>
      <w:r w:rsidRPr="00907D59">
        <w:rPr>
          <w:rFonts w:asciiTheme="majorBidi" w:hAnsiTheme="majorBidi" w:cstheme="majorBidi"/>
          <w:sz w:val="24"/>
          <w:szCs w:val="24"/>
        </w:rPr>
        <w:t xml:space="preserve"> </w:t>
      </w:r>
      <w:r w:rsidRPr="00907D59">
        <w:rPr>
          <w:rFonts w:asciiTheme="majorBidi" w:hAnsiTheme="majorBidi" w:cstheme="majorBidi"/>
          <w:sz w:val="24"/>
          <w:szCs w:val="24"/>
          <w:rtl/>
        </w:rPr>
        <w:t>المتواصل، والتأكد من أنّ نماذج تقييم أداء الع</w:t>
      </w:r>
      <w:r w:rsidR="00907D59">
        <w:rPr>
          <w:rFonts w:asciiTheme="majorBidi" w:hAnsiTheme="majorBidi" w:cstheme="majorBidi" w:hint="cs"/>
          <w:sz w:val="24"/>
          <w:szCs w:val="24"/>
          <w:rtl/>
        </w:rPr>
        <w:t>املين</w:t>
      </w:r>
      <w:r w:rsidRPr="00907D59">
        <w:rPr>
          <w:rFonts w:asciiTheme="majorBidi" w:hAnsiTheme="majorBidi" w:cstheme="majorBidi"/>
          <w:sz w:val="24"/>
          <w:szCs w:val="24"/>
          <w:rtl/>
        </w:rPr>
        <w:t xml:space="preserve"> تضمّ أهداف أداء </w:t>
      </w:r>
      <w:r w:rsidR="0021144A" w:rsidRPr="00907D59">
        <w:rPr>
          <w:rFonts w:asciiTheme="majorBidi" w:hAnsiTheme="majorBidi" w:cstheme="majorBidi"/>
          <w:sz w:val="24"/>
          <w:szCs w:val="24"/>
          <w:rtl/>
        </w:rPr>
        <w:t>السلامة ودرء المخاطر</w:t>
      </w:r>
      <w:r w:rsidRPr="00907D59">
        <w:rPr>
          <w:rFonts w:asciiTheme="majorBidi" w:hAnsiTheme="majorBidi" w:cstheme="majorBidi"/>
          <w:sz w:val="24"/>
          <w:szCs w:val="24"/>
          <w:rtl/>
        </w:rPr>
        <w:t>.</w:t>
      </w:r>
      <w:r w:rsidRPr="00907D59">
        <w:rPr>
          <w:rFonts w:asciiTheme="majorBidi" w:hAnsiTheme="majorBidi" w:cstheme="majorBidi"/>
          <w:sz w:val="24"/>
          <w:szCs w:val="24"/>
        </w:rPr>
        <w:t xml:space="preserve"> </w:t>
      </w:r>
    </w:p>
    <w:p w:rsidR="00C16B31" w:rsidRPr="00907D59" w:rsidRDefault="00C16B31" w:rsidP="00032731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z w:val="16"/>
          <w:szCs w:val="16"/>
          <w:u w:val="single"/>
          <w:shd w:val="clear" w:color="auto" w:fill="FFFFFF"/>
        </w:rPr>
      </w:pPr>
    </w:p>
    <w:p w:rsidR="00083DC4" w:rsidRPr="00032731" w:rsidRDefault="00083DC4" w:rsidP="000A6D6B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u w:val="single"/>
          <w:shd w:val="clear" w:color="auto" w:fill="FFFFFF"/>
        </w:rPr>
      </w:pPr>
      <w:r w:rsidRPr="00032731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لجنة </w:t>
      </w:r>
      <w:r w:rsidR="0021144A" w:rsidRPr="00032731">
        <w:rPr>
          <w:rFonts w:ascii="Times New Roman" w:hAnsi="Times New Roman" w:cs="Times New Roman"/>
          <w:b/>
          <w:bCs/>
          <w:sz w:val="24"/>
          <w:szCs w:val="24"/>
          <w:rtl/>
        </w:rPr>
        <w:t>السلامة ودرء المخاطر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: (وتضمّ مدراء المراكز</w:t>
      </w:r>
      <w:r w:rsid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الصحية التابعة لمؤسسة راعية ما، الممر</w:t>
      </w:r>
      <w:r w:rsidR="0003273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ّ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ضين المشرفين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،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أطباء 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المشرفين على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الرعاية 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الصحية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الأولية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، المسؤولين عن المختبرات وعن اقسام التصوير التشخيصي، الصيادلة، إلخ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.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تضم</w:t>
      </w:r>
      <w:r w:rsid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ّ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هذه اللجنة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</w:t>
      </w:r>
      <w:r w:rsidR="000A6D6B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في حال كان المركز لا يتبع لشبكة مراكز </w:t>
      </w:r>
      <w:r w:rsidR="000A6D6B" w:rsidRPr="00032731">
        <w:rPr>
          <w:rFonts w:ascii="Times New Roman" w:hAnsi="Times New Roman" w:cs="Times New Roman"/>
          <w:sz w:val="24"/>
          <w:szCs w:val="24"/>
          <w:rtl/>
        </w:rPr>
        <w:t>مؤسسة</w:t>
      </w:r>
      <w:r w:rsidR="000A6D6B">
        <w:rPr>
          <w:rFonts w:ascii="Times New Roman" w:hAnsi="Times New Roman" w:cs="Times New Roman" w:hint="cs"/>
          <w:sz w:val="24"/>
          <w:szCs w:val="24"/>
          <w:rtl/>
        </w:rPr>
        <w:t>:</w:t>
      </w:r>
      <w:r w:rsidR="000A6D6B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مدير المركزالصحي، الممر</w:t>
      </w:r>
      <w:r w:rsidR="0003273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ّ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ض المشرف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، ال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طبيب 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المشرف على ال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رعاية 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</w:t>
      </w:r>
      <w:r w:rsidR="0003273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صحيّة 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أولية</w:t>
      </w:r>
      <w:r w:rsidR="000A6D6B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، المسؤول عن المختبر، المسؤول عن قسم التصوير التشخيصي، والصيدلي.)</w:t>
      </w:r>
    </w:p>
    <w:p w:rsidR="00083DC4" w:rsidRPr="00032731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تضمن</w:t>
      </w:r>
      <w:r w:rsidRPr="00032731">
        <w:rPr>
          <w:rFonts w:ascii="Times New Roman" w:hAnsi="Times New Roman" w:cs="Times New Roman"/>
          <w:sz w:val="24"/>
          <w:szCs w:val="24"/>
          <w:rtl/>
        </w:rPr>
        <w:t xml:space="preserve"> الإمتثال للقواعد الحكومية ذات الصلة وللوائح وسياسات المركز والمؤسسة الراعية.</w:t>
      </w:r>
    </w:p>
    <w:p w:rsidR="00083DC4" w:rsidRPr="00032731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731">
        <w:rPr>
          <w:rFonts w:ascii="Times New Roman" w:hAnsi="Times New Roman" w:cs="Times New Roman"/>
          <w:sz w:val="24"/>
          <w:szCs w:val="24"/>
          <w:rtl/>
        </w:rPr>
        <w:t>تشرف على الإمتثال لمتطلبات الإعتماد الصادرة عن وزارة الصحة العامة لمراكز الرعاية الصحية الأولية.</w:t>
      </w:r>
    </w:p>
    <w:p w:rsidR="00083DC4" w:rsidRPr="00032731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731">
        <w:rPr>
          <w:rFonts w:ascii="Times New Roman" w:hAnsi="Times New Roman" w:cs="Times New Roman"/>
          <w:sz w:val="24"/>
          <w:szCs w:val="24"/>
          <w:rtl/>
        </w:rPr>
        <w:t>تراقب وتعزّز أنشطة تنفيذ سياسات وخطط السلامة المعمول بها من خلال التدريبات العملية وجولات المراقبة.</w:t>
      </w:r>
    </w:p>
    <w:p w:rsidR="00083DC4" w:rsidRPr="00032731" w:rsidRDefault="00032731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تُ</w:t>
      </w:r>
      <w:r w:rsidR="00083DC4" w:rsidRPr="00032731">
        <w:rPr>
          <w:rFonts w:ascii="Times New Roman" w:hAnsi="Times New Roman" w:cs="Times New Roman"/>
          <w:sz w:val="24"/>
          <w:szCs w:val="24"/>
          <w:rtl/>
        </w:rPr>
        <w:t>شرف على تدريبات السلامة لجميع العاملين في المركز بشكل دوري، و</w:t>
      </w:r>
      <w:r>
        <w:rPr>
          <w:rFonts w:ascii="Times New Roman" w:hAnsi="Times New Roman" w:cs="Times New Roman" w:hint="cs"/>
          <w:sz w:val="24"/>
          <w:szCs w:val="24"/>
          <w:rtl/>
        </w:rPr>
        <w:t>تُ</w:t>
      </w:r>
      <w:r w:rsidR="00083DC4" w:rsidRPr="00032731">
        <w:rPr>
          <w:rFonts w:ascii="Times New Roman" w:hAnsi="Times New Roman" w:cs="Times New Roman"/>
          <w:sz w:val="24"/>
          <w:szCs w:val="24"/>
          <w:rtl/>
        </w:rPr>
        <w:t>قدّم سجلاً بأسماء الحضور وبعنوان التدريب وتاريخه إلى مدير المركز لإضافته إلى ملفات العاملين.</w:t>
      </w:r>
    </w:p>
    <w:p w:rsidR="008277A4" w:rsidRPr="008277A4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2731">
        <w:rPr>
          <w:rFonts w:ascii="Times New Roman" w:hAnsi="Times New Roman" w:cs="Times New Roman"/>
          <w:sz w:val="24"/>
          <w:szCs w:val="24"/>
          <w:rtl/>
        </w:rPr>
        <w:t>تراجع سياسات وخطط السلامة المطلوبة للتأكد من أنها تطابق معايير الإعتماد الصادرة عن وزارة الصحة العامة لمراكز الرعاية الصحية الأولية: السلامة، الأمن، المواد الخطرة، والإستعداد للطوارئ، السلامة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من الحريق، المعدات الطبية وأنظمة المساعدة</w:t>
      </w:r>
      <w:r w:rsidR="00032731" w:rsidRPr="0003273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، إلخ.</w:t>
      </w:r>
      <w:r w:rsidR="008277A4" w:rsidRPr="008277A4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083DC4" w:rsidRPr="00032731" w:rsidRDefault="008277A4" w:rsidP="006E6DE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907D59">
        <w:rPr>
          <w:rFonts w:ascii="Times New Roman" w:hAnsi="Times New Roman" w:cs="Times New Roman"/>
          <w:sz w:val="24"/>
          <w:szCs w:val="24"/>
          <w:rtl/>
        </w:rPr>
        <w:t xml:space="preserve">تابع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صحة </w:t>
      </w:r>
      <w:r w:rsidRPr="00907D59">
        <w:rPr>
          <w:rFonts w:ascii="Times New Roman" w:hAnsi="Times New Roman" w:cs="Times New Roman"/>
          <w:sz w:val="24"/>
          <w:szCs w:val="24"/>
          <w:rtl/>
        </w:rPr>
        <w:t>تطبيقها</w:t>
      </w:r>
      <w:r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907D59">
        <w:rPr>
          <w:rFonts w:ascii="Times New Roman" w:hAnsi="Times New Roman" w:cs="Times New Roman"/>
          <w:sz w:val="24"/>
          <w:szCs w:val="24"/>
          <w:rtl/>
        </w:rPr>
        <w:t xml:space="preserve"> وتقي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907D59">
        <w:rPr>
          <w:rFonts w:ascii="Times New Roman" w:hAnsi="Times New Roman" w:cs="Times New Roman"/>
          <w:sz w:val="24"/>
          <w:szCs w:val="24"/>
          <w:rtl/>
        </w:rPr>
        <w:t xml:space="preserve">مها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دورياً </w:t>
      </w:r>
      <w:r w:rsidRPr="00907D59">
        <w:rPr>
          <w:rFonts w:ascii="Times New Roman" w:hAnsi="Times New Roman" w:cs="Times New Roman"/>
          <w:sz w:val="24"/>
          <w:szCs w:val="24"/>
          <w:rtl/>
        </w:rPr>
        <w:t>و</w:t>
      </w:r>
      <w:r>
        <w:rPr>
          <w:rFonts w:ascii="Times New Roman" w:hAnsi="Times New Roman" w:cs="Times New Roman" w:hint="cs"/>
          <w:sz w:val="24"/>
          <w:szCs w:val="24"/>
          <w:rtl/>
        </w:rPr>
        <w:t>تعيد</w:t>
      </w:r>
      <w:r w:rsidRPr="00907D59">
        <w:rPr>
          <w:rFonts w:ascii="Times New Roman" w:hAnsi="Times New Roman" w:cs="Times New Roman"/>
          <w:sz w:val="24"/>
          <w:szCs w:val="24"/>
          <w:rtl/>
        </w:rPr>
        <w:t xml:space="preserve"> تصويب مسارها إذا لزم الأمر </w:t>
      </w: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6E6DE1"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907D59">
        <w:rPr>
          <w:rFonts w:ascii="Times New Roman" w:hAnsi="Times New Roman" w:cs="Times New Roman"/>
          <w:sz w:val="24"/>
          <w:szCs w:val="24"/>
          <w:rtl/>
        </w:rPr>
        <w:t>تخ</w:t>
      </w:r>
      <w:r w:rsidR="006E6DE1">
        <w:rPr>
          <w:rFonts w:ascii="Times New Roman" w:hAnsi="Times New Roman" w:cs="Times New Roman" w:hint="cs"/>
          <w:sz w:val="24"/>
          <w:szCs w:val="24"/>
          <w:rtl/>
        </w:rPr>
        <w:t>ّذ</w:t>
      </w:r>
      <w:r w:rsidRPr="00907D59">
        <w:rPr>
          <w:rFonts w:ascii="Times New Roman" w:hAnsi="Times New Roman" w:cs="Times New Roman"/>
          <w:sz w:val="24"/>
          <w:szCs w:val="24"/>
          <w:rtl/>
        </w:rPr>
        <w:t xml:space="preserve"> اللازم لضمان صحة تطبيق</w:t>
      </w:r>
      <w:r w:rsidR="006E6DE1">
        <w:rPr>
          <w:rFonts w:ascii="Times New Roman" w:hAnsi="Times New Roman" w:cs="Times New Roman" w:hint="cs"/>
          <w:sz w:val="24"/>
          <w:szCs w:val="24"/>
          <w:rtl/>
        </w:rPr>
        <w:t>ها</w:t>
      </w:r>
      <w:r w:rsidRPr="00907D59">
        <w:rPr>
          <w:rFonts w:ascii="Times New Roman" w:hAnsi="Times New Roman" w:cs="Times New Roman"/>
          <w:sz w:val="24"/>
          <w:szCs w:val="24"/>
          <w:rtl/>
        </w:rPr>
        <w:t>.</w:t>
      </w:r>
    </w:p>
    <w:p w:rsidR="00C51CD4" w:rsidRPr="00EC4EA2" w:rsidRDefault="00C51CD4" w:rsidP="002C71C6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</w:rPr>
      </w:pPr>
      <w:r w:rsidRP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ت</w:t>
      </w:r>
      <w:r w:rsidRPr="00C51CD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عمل على منع وقوع الحوادث والإصابات</w:t>
      </w:r>
      <w:r w:rsidRPr="00C51CD4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،</w:t>
      </w:r>
      <w:r w:rsidRPr="00C51CD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المحافظة على ظروف آمنة ومأمونة </w:t>
      </w:r>
      <w:r w:rsidRPr="00C51CD4"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  <w:t xml:space="preserve">(safe and secure) </w:t>
      </w:r>
      <w:r w:rsidRPr="00C51CD4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للعاملين</w:t>
      </w:r>
      <w:r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</w:t>
      </w:r>
      <w:r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>وال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 xml:space="preserve">مرضى وعائلاتهم والزوار، وخفض </w:t>
      </w:r>
      <w:r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 xml:space="preserve">نسبة ومستوى 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>المخاطر</w:t>
      </w:r>
      <w:r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 xml:space="preserve"> والمخاطر المحتملة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 xml:space="preserve"> (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</w:rPr>
        <w:t>hazards and risks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>)</w:t>
      </w:r>
      <w:r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 xml:space="preserve"> إلى أقل قدر ممكن علمياً (راجع الجدول المرفق: 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>أعمال ومسؤوليات لجنة السلامة ودرء المخاطر</w:t>
      </w:r>
      <w:r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>).</w:t>
      </w:r>
    </w:p>
    <w:p w:rsidR="00083DC4" w:rsidRPr="00EC4EA2" w:rsidRDefault="00083DC4" w:rsidP="00C51CD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</w:rPr>
      </w:pPr>
      <w:r w:rsidRPr="00EC4EA2">
        <w:rPr>
          <w:rFonts w:ascii="Times New Roman" w:hAnsi="Times New Roman" w:cs="Times New Roman"/>
          <w:sz w:val="24"/>
          <w:szCs w:val="24"/>
          <w:rtl/>
        </w:rPr>
        <w:t>تراج</w:t>
      </w:r>
      <w:r w:rsidRPr="00EC4EA2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ع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 xml:space="preserve"> ملخ</w:t>
      </w:r>
      <w:r w:rsidR="00032731"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>ّ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 xml:space="preserve">صات تقارير </w:t>
      </w:r>
      <w:r w:rsidR="00032731"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 xml:space="preserve">الإصابات والحوادث </w:t>
      </w:r>
      <w:r w:rsidRPr="00EC4EA2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و</w:t>
      </w:r>
      <w:r w:rsidR="00032731"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>تقارير المخاطر</w:t>
      </w:r>
      <w:r w:rsidR="00032731" w:rsidRPr="00EC4EA2">
        <w:rPr>
          <w:rStyle w:val="mediumtext1"/>
          <w:rFonts w:ascii="Times New Roman" w:hAnsi="Times New Roman" w:cs="Times New Roman" w:hint="cs"/>
          <w:shd w:val="clear" w:color="auto" w:fill="FFFFFF"/>
          <w:rtl/>
        </w:rPr>
        <w:t xml:space="preserve"> </w:t>
      </w: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>المحتملة لتحديد أوجه القصور، ولوضع توصيات، ولإتخاذ الإجراءات اللازمة لعدم تكرار إصابات و/أو حوادث مشابهة ولإزالة المخاطر المبلّغ عنها.</w:t>
      </w:r>
    </w:p>
    <w:p w:rsidR="00083DC4" w:rsidRPr="00EC4EA2" w:rsidRDefault="00083DC4" w:rsidP="008277A4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shd w:val="clear" w:color="auto" w:fill="FFFFFF"/>
        </w:rPr>
      </w:pPr>
      <w:r w:rsidRPr="00EC4EA2">
        <w:rPr>
          <w:rStyle w:val="mediumtext1"/>
          <w:rFonts w:ascii="Times New Roman" w:hAnsi="Times New Roman" w:cs="Times New Roman"/>
          <w:shd w:val="clear" w:color="auto" w:fill="FFFFFF"/>
          <w:rtl/>
        </w:rPr>
        <w:t>تضع تقريراً سنوياُ عن تقارير الإصابات والحوادث و تقارير المخاطر المحتملة، التوصيات، الإجراءات المتخذة ونتائج متابعة ورصد وتقييم الإجراءات المتخّذة.</w:t>
      </w:r>
    </w:p>
    <w:p w:rsidR="00C51CD4" w:rsidRPr="00EC4EA2" w:rsidRDefault="00C51CD4" w:rsidP="00C51CD4">
      <w:pPr>
        <w:pStyle w:val="NoSpacing"/>
        <w:numPr>
          <w:ilvl w:val="0"/>
          <w:numId w:val="32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EC4EA2">
        <w:rPr>
          <w:rFonts w:asciiTheme="majorBidi" w:hAnsiTheme="majorBidi" w:cstheme="majorBidi"/>
          <w:sz w:val="24"/>
          <w:szCs w:val="24"/>
          <w:rtl/>
        </w:rPr>
        <w:t>مراجعة الاجراءات والتدابير الوقائية وإجراءات السلامة دورياً لتطويرها وإستحداث إجراءات جديدة.</w:t>
      </w:r>
    </w:p>
    <w:p w:rsidR="00C51CD4" w:rsidRPr="00EC4EA2" w:rsidRDefault="00C51CD4" w:rsidP="00C51CD4">
      <w:pPr>
        <w:pStyle w:val="NoSpacing"/>
        <w:numPr>
          <w:ilvl w:val="0"/>
          <w:numId w:val="32"/>
        </w:numPr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EC4EA2">
        <w:rPr>
          <w:rFonts w:asciiTheme="majorBidi" w:hAnsiTheme="majorBidi" w:cstheme="majorBidi"/>
          <w:sz w:val="24"/>
          <w:szCs w:val="24"/>
          <w:rtl/>
        </w:rPr>
        <w:t>تدريب العاملين على الاجراءات والتدابير الوقائية وإجراءات السلامة ومراقبة تطبيقها.</w:t>
      </w:r>
    </w:p>
    <w:p w:rsidR="00C51CD4" w:rsidRPr="00EC4EA2" w:rsidRDefault="00C51CD4" w:rsidP="00C51CD4">
      <w:pPr>
        <w:pStyle w:val="NoSpacing"/>
        <w:numPr>
          <w:ilvl w:val="0"/>
          <w:numId w:val="32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EC4EA2">
        <w:rPr>
          <w:rFonts w:asciiTheme="majorBidi" w:hAnsiTheme="majorBidi" w:cstheme="majorBidi"/>
          <w:sz w:val="24"/>
          <w:szCs w:val="24"/>
          <w:rtl/>
        </w:rPr>
        <w:t>معاينة وتحليل الحوادث وأخذ التدابير والإجراءات اللازمة التي تكفل عدم تكرارها أو الحدّ منها.</w:t>
      </w:r>
    </w:p>
    <w:p w:rsidR="00C16B31" w:rsidRPr="00C51CD4" w:rsidRDefault="00C16B31" w:rsidP="00032731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sz w:val="22"/>
          <w:szCs w:val="22"/>
        </w:rPr>
      </w:pPr>
    </w:p>
    <w:p w:rsidR="00083DC4" w:rsidRPr="006E6DE1" w:rsidRDefault="003C3858" w:rsidP="006E6DE1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</w:rPr>
      </w:pPr>
      <w:r w:rsidRPr="003C3858">
        <w:rPr>
          <w:rFonts w:asciiTheme="majorBidi" w:hAnsiTheme="majorBidi" w:cstheme="majorBidi"/>
          <w:b/>
          <w:bCs/>
          <w:sz w:val="24"/>
          <w:szCs w:val="24"/>
          <w:rtl/>
        </w:rPr>
        <w:t>مسؤول الأمن والسلامة في المركز</w:t>
      </w:r>
      <w:r w:rsidR="00032731" w:rsidRPr="006E6DE1">
        <w:rPr>
          <w:rStyle w:val="mediumtext1"/>
          <w:rFonts w:asciiTheme="majorBidi" w:hAnsiTheme="majorBidi" w:cstheme="majorBidi" w:hint="cs"/>
          <w:b/>
          <w:bCs/>
          <w:shd w:val="clear" w:color="auto" w:fill="FFFFFF"/>
          <w:rtl/>
        </w:rPr>
        <w:t xml:space="preserve"> (ويمكن أن يكون الممرّض المشرف)</w:t>
      </w:r>
      <w:r w:rsidR="00083DC4" w:rsidRPr="006E6DE1">
        <w:rPr>
          <w:rStyle w:val="longtext1"/>
          <w:rFonts w:asciiTheme="majorBidi" w:hAnsiTheme="majorBidi" w:cstheme="majorBidi"/>
          <w:sz w:val="24"/>
          <w:szCs w:val="24"/>
          <w:rtl/>
        </w:rPr>
        <w:t>:</w:t>
      </w:r>
    </w:p>
    <w:p w:rsidR="00083DC4" w:rsidRPr="00032731" w:rsidRDefault="00083DC4" w:rsidP="003C3858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يشرف على تدريبات السلامة العامة لجميع العاملين الجدد في المركز خلال فترة التوجيه، إضافةً إلى أهمية وكيفية الإبلاغ عن الإصابة أو الحوادث أو المخاطر المحتملة. يوقّع </w:t>
      </w:r>
      <w:r w:rsidR="0003273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مسؤول </w:t>
      </w:r>
      <w:r w:rsidR="003C3858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الأمن و</w:t>
      </w:r>
      <w:r w:rsidR="0003273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السلامة </w:t>
      </w:r>
      <w:r w:rsidR="003C3858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في المركز</w:t>
      </w:r>
      <w:r w:rsidR="0003273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عند إنتهاء التدريب على سجل تدريبات العامل الجديد في ملف هذا الأخير. </w:t>
      </w:r>
    </w:p>
    <w:p w:rsidR="00083DC4" w:rsidRPr="00032731" w:rsidRDefault="00083DC4" w:rsidP="006E6DE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يرصد عمل المركز اليومي، لجمع وتقييم المعلومات عن المخاطر </w:t>
      </w:r>
      <w:r w:rsidR="0003273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والمخاطر المحتملة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وممارسات السلامة داخل المركز. ت</w:t>
      </w:r>
      <w:r w:rsidR="0003273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ُ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ستخدم هذه المعلومات لتحديد مسائل إدارة السلامة التي ينبغي تناولها مع لجنة السلامة</w:t>
      </w:r>
      <w:r w:rsidR="0003273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ودرء المخاطر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.</w:t>
      </w:r>
    </w:p>
    <w:p w:rsidR="00083DC4" w:rsidRPr="00032731" w:rsidRDefault="00083DC4" w:rsidP="006E6DE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lastRenderedPageBreak/>
        <w:t xml:space="preserve">يعمل مع العاملين في المركز لتنفيذ سياسات وإجراءات السلامة، ويرصد فعالية التغييرات، ومن ثمّ يقدّم تقارير نتائج الرصد إلى لجنة </w:t>
      </w:r>
      <w:r w:rsidR="0021144A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السلامة ودرء المخاطر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.</w:t>
      </w:r>
    </w:p>
    <w:p w:rsidR="00083DC4" w:rsidRPr="00032731" w:rsidRDefault="00083DC4" w:rsidP="006E6DE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يجري </w:t>
      </w:r>
      <w:r w:rsidR="0003273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أو يشرف على تنفيذ 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الكشف ال</w:t>
      </w:r>
      <w:r w:rsidR="00F33A00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د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و</w:t>
      </w:r>
      <w:r w:rsidR="00F33A00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ر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ي على المعد</w:t>
      </w:r>
      <w:r w:rsidR="0003273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ّ</w:t>
      </w: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ات والأجهزة الطبية والوقائية وإختبارها للتأكد من عملها بشكل سليم، كما يرصد إجراءات الصيانة الدورية.</w:t>
      </w:r>
    </w:p>
    <w:p w:rsidR="00083DC4" w:rsidRPr="00032731" w:rsidRDefault="00083DC4" w:rsidP="006E6DE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يتّخذ الإجراءات المناسبة عند الضرورة في حال وجود تهديد فوري لشاغلي المركز لمنع حدوث إصابة أو خسائر في الأرواح.</w:t>
      </w:r>
    </w:p>
    <w:p w:rsidR="009F0DF7" w:rsidRPr="006E6DE1" w:rsidRDefault="009F0DF7" w:rsidP="00032731">
      <w:pPr>
        <w:pStyle w:val="NoSpacing"/>
        <w:bidi/>
        <w:rPr>
          <w:rStyle w:val="mediumtext1"/>
          <w:sz w:val="22"/>
          <w:szCs w:val="22"/>
        </w:rPr>
      </w:pPr>
    </w:p>
    <w:p w:rsidR="00083DC4" w:rsidRPr="006E6DE1" w:rsidRDefault="00083DC4" w:rsidP="006E6DE1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Style w:val="mediumtext1"/>
          <w:rFonts w:asciiTheme="majorBidi" w:hAnsiTheme="majorBidi" w:cstheme="majorBidi"/>
          <w:b/>
          <w:bCs/>
          <w:sz w:val="26"/>
          <w:szCs w:val="26"/>
          <w:shd w:val="clear" w:color="auto" w:fill="FFFFFF"/>
        </w:rPr>
      </w:pPr>
      <w:r w:rsidRPr="006E6DE1">
        <w:rPr>
          <w:rStyle w:val="mediumtext1"/>
          <w:rFonts w:asciiTheme="majorBidi" w:hAnsiTheme="majorBidi" w:cstheme="majorBidi"/>
          <w:b/>
          <w:bCs/>
          <w:sz w:val="26"/>
          <w:szCs w:val="26"/>
          <w:shd w:val="clear" w:color="auto" w:fill="FFFFFF"/>
          <w:rtl/>
        </w:rPr>
        <w:t>العاملون في المركز:</w:t>
      </w:r>
    </w:p>
    <w:p w:rsidR="00083DC4" w:rsidRPr="006E6DE1" w:rsidRDefault="00083DC4" w:rsidP="003C3858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يبلغون عن جميع الإصابات والحوادث و</w:t>
      </w:r>
      <w:r w:rsidR="006E6DE1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</w:t>
      </w:r>
      <w:r w:rsidR="006E6DE1" w:rsidRPr="0003273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المخاطر </w:t>
      </w:r>
      <w:r w:rsid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والمخاطر المحتملة</w:t>
      </w:r>
      <w:r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، والظروف الخطرة بمجرّد إكتشافها أو ملاحظتها دون تأخير. </w:t>
      </w:r>
      <w:r w:rsidR="006E6DE1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يكون </w:t>
      </w:r>
      <w:r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الإبلاغ شفهياً لم</w:t>
      </w:r>
      <w:r w:rsid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سؤول </w:t>
      </w:r>
      <w:r w:rsidR="003C3858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الأمن و</w:t>
      </w:r>
      <w:r w:rsid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السلامة </w:t>
      </w:r>
      <w:r w:rsidR="003C3858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في </w:t>
      </w:r>
      <w:r w:rsidR="003C3858" w:rsidRP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</w:t>
      </w:r>
      <w:r w:rsidR="003C3858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مركز </w:t>
      </w:r>
      <w:r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وخطياً من خلال ملء نموذج "الإبلاغ عن الحوادث" بالتعاون مع </w:t>
      </w:r>
      <w:r w:rsid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المسؤول عن القسم أو مع </w:t>
      </w:r>
      <w:r w:rsidR="006E6DE1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مسؤول </w:t>
      </w:r>
      <w:r w:rsidR="003C3858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الأمن والسلامة </w:t>
      </w:r>
      <w:r w:rsidR="003C3858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في </w:t>
      </w:r>
      <w:r w:rsidR="003C3858" w:rsidRPr="006E6DE1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ال</w:t>
      </w:r>
      <w:r w:rsidR="003C3858"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مركز</w:t>
      </w:r>
      <w:r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.</w:t>
      </w:r>
    </w:p>
    <w:p w:rsidR="00083DC4" w:rsidRPr="006E6DE1" w:rsidRDefault="00083DC4" w:rsidP="006E6DE1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</w:rPr>
      </w:pPr>
      <w:r w:rsidRPr="006E6DE1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يتبعون جميع قواعد السلامة في جميع الأوقات.</w:t>
      </w:r>
    </w:p>
    <w:p w:rsidR="00433DAA" w:rsidRPr="00CA1463" w:rsidRDefault="00433DAA" w:rsidP="00F20B55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E55153" w:rsidRPr="00B21257" w:rsidRDefault="00E55153" w:rsidP="00E55153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E55153" w:rsidRPr="00D048A9" w:rsidRDefault="00E55153" w:rsidP="00E55153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E55153" w:rsidRDefault="00856D45" w:rsidP="00856D45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</w:t>
      </w:r>
    </w:p>
    <w:p w:rsidR="00856D45" w:rsidRPr="0068040F" w:rsidRDefault="00856D45" w:rsidP="00856D45">
      <w:pPr>
        <w:pStyle w:val="NoSpacing"/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5153" w:rsidRDefault="00E55153" w:rsidP="00E55153">
      <w:pPr>
        <w:autoSpaceDE w:val="0"/>
        <w:autoSpaceDN w:val="0"/>
        <w:adjustRightInd w:val="0"/>
        <w:rPr>
          <w:color w:val="000000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525C80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525C80" w:rsidRDefault="00525C80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F469A6">
            <w:pPr>
              <w:tabs>
                <w:tab w:val="right" w:pos="900"/>
              </w:tabs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F469A6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F469A6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F469A6">
            <w:pPr>
              <w:tabs>
                <w:tab w:val="right" w:pos="900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525C80" w:rsidTr="007E3E5B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 w:bidi="ar-LB"/>
              </w:rPr>
              <w:t>أيلول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C80" w:rsidRDefault="00525C80" w:rsidP="007E3E5B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525C80" w:rsidTr="007E3E5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C80" w:rsidRDefault="00525C80" w:rsidP="007E3E5B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525C80" w:rsidTr="007E3E5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C80" w:rsidRDefault="00525C80" w:rsidP="007E3E5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</w:tr>
    </w:tbl>
    <w:p w:rsidR="00CA1463" w:rsidRDefault="00CA1463">
      <w:pPr>
        <w:bidi w:val="0"/>
        <w:spacing w:after="200" w:line="276" w:lineRule="auto"/>
        <w:rPr>
          <w:rFonts w:asciiTheme="majorBidi" w:eastAsiaTheme="minorHAnsi" w:hAnsiTheme="majorBidi" w:cstheme="majorBidi"/>
          <w:b/>
          <w:bCs/>
          <w:sz w:val="26"/>
          <w:szCs w:val="26"/>
          <w:rtl/>
          <w:lang w:eastAsia="en-US"/>
        </w:rPr>
      </w:pPr>
    </w:p>
    <w:p w:rsidR="00E55153" w:rsidRDefault="00E55153">
      <w:pPr>
        <w:bidi w:val="0"/>
      </w:pPr>
      <w:r>
        <w:br w:type="page"/>
      </w:r>
    </w:p>
    <w:tbl>
      <w:tblPr>
        <w:tblStyle w:val="TableGrid"/>
        <w:tblW w:w="9450" w:type="dxa"/>
        <w:jc w:val="center"/>
        <w:tblInd w:w="-252" w:type="dxa"/>
        <w:tblLook w:val="04A0"/>
      </w:tblPr>
      <w:tblGrid>
        <w:gridCol w:w="9450"/>
      </w:tblGrid>
      <w:tr w:rsidR="007A52FC" w:rsidRPr="002948DD" w:rsidTr="00E55153">
        <w:trPr>
          <w:trHeight w:val="350"/>
          <w:jc w:val="center"/>
        </w:trPr>
        <w:tc>
          <w:tcPr>
            <w:tcW w:w="9450" w:type="dxa"/>
            <w:shd w:val="clear" w:color="auto" w:fill="D9D9D9" w:themeFill="background1" w:themeFillShade="D9"/>
            <w:vAlign w:val="center"/>
          </w:tcPr>
          <w:p w:rsidR="007A52FC" w:rsidRPr="002948DD" w:rsidRDefault="00E54221" w:rsidP="002948DD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2948D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 xml:space="preserve">أعمال ومسؤوليات </w:t>
            </w:r>
            <w:r w:rsidR="0009411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لجنة الأمن والسلامة </w:t>
            </w:r>
          </w:p>
        </w:tc>
      </w:tr>
      <w:tr w:rsidR="007A52FC" w:rsidRPr="002948DD" w:rsidTr="002948DD">
        <w:trPr>
          <w:jc w:val="center"/>
        </w:trPr>
        <w:tc>
          <w:tcPr>
            <w:tcW w:w="9450" w:type="dxa"/>
          </w:tcPr>
          <w:p w:rsidR="006E6DE1" w:rsidRPr="006E6DE1" w:rsidRDefault="006E6DE1" w:rsidP="006E6DE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A52FC" w:rsidRPr="002948DD" w:rsidRDefault="007A52FC" w:rsidP="00BA6E43">
            <w:pPr>
              <w:pStyle w:val="NoSpacing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العمل على منع وقوع الحوادث والإصابات؛ المحافظة على ظروف آمنة ومأمونة </w:t>
            </w:r>
            <w:r w:rsidRPr="002948DD">
              <w:rPr>
                <w:rFonts w:asciiTheme="majorBidi" w:hAnsiTheme="majorBidi" w:cstheme="majorBidi"/>
                <w:sz w:val="24"/>
                <w:szCs w:val="24"/>
              </w:rPr>
              <w:t xml:space="preserve"> (safe and</w:t>
            </w:r>
            <w:r w:rsidR="00D15E16" w:rsidRPr="002948DD">
              <w:rPr>
                <w:rFonts w:asciiTheme="majorBidi" w:hAnsiTheme="majorBidi" w:cstheme="majorBidi"/>
                <w:sz w:val="24"/>
                <w:szCs w:val="24"/>
              </w:rPr>
              <w:t xml:space="preserve"> secure)</w:t>
            </w:r>
            <w:r w:rsidRPr="002948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B3541"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ل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لمرضى وعائلاتهم والعاملين والزوار، وخفض والسيطرة على الأخطار والمخاطر 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(</w:t>
            </w:r>
            <w:r w:rsidRPr="002948DD">
              <w:rPr>
                <w:rFonts w:asciiTheme="majorBidi" w:hAnsiTheme="majorBidi" w:cstheme="majorBidi"/>
                <w:sz w:val="24"/>
                <w:szCs w:val="24"/>
              </w:rPr>
              <w:t>hazards and risks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).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br/>
              <w:t>ويمكن القيام بذلك عن طريق: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إجراء فحص شامل دوري للمركز يومياً، للبحث / للتفتيش عن أي شيء أو عمل يمكن ان يشكل خطراً على الموجودين في المركز على سبيل المثال لا الحصر: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أثاث حاد (طاولة حادة الأطراف عند مستوى رؤوس الأطفال، أو ستائر معدنية طويلة يمكن أن تصل إليها أيادي الأطفال</w:t>
            </w:r>
            <w:r w:rsidR="00833843">
              <w:rPr>
                <w:rFonts w:asciiTheme="majorBidi" w:hAnsiTheme="majorBidi" w:cstheme="majorBidi"/>
                <w:sz w:val="24"/>
                <w:szCs w:val="24"/>
                <w:rtl/>
              </w:rPr>
              <w:t>، إلخ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) أثاث مكسور (كرسي أو طاولة مكسورة</w:t>
            </w:r>
            <w:r w:rsidR="00833843">
              <w:rPr>
                <w:rFonts w:asciiTheme="majorBidi" w:hAnsiTheme="majorBidi" w:cstheme="majorBidi"/>
                <w:sz w:val="24"/>
                <w:szCs w:val="24"/>
                <w:rtl/>
              </w:rPr>
              <w:t>، إلخ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). 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أماكن تحتاج للتصليح مثل درج أو عتبة مكسور(ة) الطرف</w:t>
            </w:r>
            <w:r w:rsidR="00833843">
              <w:rPr>
                <w:rFonts w:asciiTheme="majorBidi" w:hAnsiTheme="majorBidi" w:cstheme="majorBidi"/>
                <w:sz w:val="24"/>
                <w:szCs w:val="24"/>
                <w:rtl/>
              </w:rPr>
              <w:t>، إلخ</w:t>
            </w:r>
            <w:r w:rsidR="0083384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مصادر حرارية يمكن أن يصل إليها الأطفال (مياه ساخنة في براد مياه الشفة</w:t>
            </w:r>
            <w:r w:rsidR="00833843">
              <w:rPr>
                <w:rFonts w:asciiTheme="majorBidi" w:hAnsiTheme="majorBidi" w:cstheme="majorBidi"/>
                <w:sz w:val="24"/>
                <w:szCs w:val="24"/>
                <w:rtl/>
              </w:rPr>
              <w:t>، إلخ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r w:rsidR="0083384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BH"/>
              </w:rPr>
              <w:t>عمليات التخزين وخاصة المواد سريعة الاشتعال أو المواد التي تساعد على الاشتعال أو المواد التي تشتعل ذاتياً.</w:t>
            </w:r>
            <w:r w:rsidRPr="002948D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BH"/>
              </w:rPr>
              <w:br/>
              <w:t>مصادر الشرر وغيرها من المصادر الحرارية .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المواقع التي لا يمكن الفرار منها من الحرائق. 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الكشف عن الأجهزة والتوصيلات الكهربائية.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التأكد من الصيانة الدورية لجميع الأجهزة المستعملة في المركز.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التأكد من توافر وسلامة أجهزة أطفاء الحريق وصلاحيتها للتشغيل ومن صيانتها الدورية.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BH"/>
              </w:rPr>
              <w:t xml:space="preserve">التأكد من تنفيذ تعليمات </w:t>
            </w:r>
            <w:r w:rsidR="00DE28C4" w:rsidRPr="002948D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BH"/>
              </w:rPr>
              <w:t>النظافة العامة وتجميع وتصريف النفايات</w:t>
            </w:r>
            <w:r w:rsidRPr="002948D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BH"/>
              </w:rPr>
              <w:t xml:space="preserve"> وغيرها.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BH"/>
              </w:rPr>
              <w:t>التاكد من إجراءات التعقيم ومن حسن تطبيقها.</w:t>
            </w:r>
          </w:p>
          <w:p w:rsidR="007A52FC" w:rsidRPr="002948DD" w:rsidRDefault="007A52FC" w:rsidP="006E0FF3">
            <w:pPr>
              <w:pStyle w:val="NoSpacing"/>
              <w:bidi/>
              <w:spacing w:line="360" w:lineRule="auto"/>
              <w:ind w:left="36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يجب توثيق ال</w:t>
            </w:r>
            <w:r w:rsidR="00024F66">
              <w:rPr>
                <w:rFonts w:asciiTheme="majorBidi" w:hAnsiTheme="majorBidi" w:cstheme="majorBidi" w:hint="cs"/>
                <w:sz w:val="24"/>
                <w:szCs w:val="24"/>
                <w:rtl/>
              </w:rPr>
              <w:t>كشف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الدوري ال</w:t>
            </w:r>
            <w:r w:rsidR="00DE28C4"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ذ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 يجريه </w:t>
            </w:r>
            <w:r w:rsidR="00024F66" w:rsidRPr="00024F66">
              <w:rPr>
                <w:rtl/>
              </w:rPr>
              <w:t xml:space="preserve">مسؤول </w:t>
            </w:r>
            <w:r w:rsidR="006E0FF3">
              <w:rPr>
                <w:rFonts w:hint="cs"/>
                <w:rtl/>
              </w:rPr>
              <w:t>الأمن و</w:t>
            </w:r>
            <w:r w:rsidR="00024F66" w:rsidRPr="00024F66">
              <w:rPr>
                <w:rtl/>
              </w:rPr>
              <w:t xml:space="preserve">السلامة </w:t>
            </w:r>
            <w:r w:rsidR="00024F66" w:rsidRPr="00024F66">
              <w:rPr>
                <w:rFonts w:hint="cs"/>
                <w:rtl/>
              </w:rPr>
              <w:t xml:space="preserve">في المركز </w:t>
            </w: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للمساعدة على وضع خطة تنفيذ التصليحات والتحسينات وعمليات الإستبدال في المركز وميزانيتها على المدى الطويل. يجب أن تلحظ هذه الخطة أنّ بعض الأمور تحتاج للمعالجة الفورية. 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مراجعة الاجراءات والتدابير الوقائية وإجراءات السلامة دورياً لتطويرها وإستحداث إجراءات جديدة.</w:t>
            </w:r>
          </w:p>
          <w:p w:rsidR="007A52FC" w:rsidRPr="002948DD" w:rsidRDefault="007A52FC" w:rsidP="002948DD">
            <w:pPr>
              <w:pStyle w:val="NoSpacing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تدريب العاملين على الاجراءات والتدابير الوقائية وإجراءات السلامة ومراقبة تطبيقها.</w:t>
            </w:r>
          </w:p>
          <w:p w:rsidR="00076B41" w:rsidRPr="002948DD" w:rsidRDefault="007A52FC" w:rsidP="008C72FD">
            <w:pPr>
              <w:pStyle w:val="NoSpacing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948DD">
              <w:rPr>
                <w:rFonts w:asciiTheme="majorBidi" w:hAnsiTheme="majorBidi" w:cstheme="majorBidi"/>
                <w:sz w:val="24"/>
                <w:szCs w:val="24"/>
                <w:rtl/>
              </w:rPr>
              <w:t>معاينة وتحليل الحوادث وأخذ التدابير والإجراءات اللازمة التي تكفل عدم تكرارها أو الحدّ منها.</w:t>
            </w:r>
          </w:p>
        </w:tc>
      </w:tr>
    </w:tbl>
    <w:p w:rsidR="00573FD6" w:rsidRDefault="00573FD6" w:rsidP="00F20B55">
      <w:pPr>
        <w:spacing w:line="276" w:lineRule="auto"/>
        <w:rPr>
          <w:rtl/>
        </w:rPr>
      </w:pPr>
    </w:p>
    <w:tbl>
      <w:tblPr>
        <w:tblStyle w:val="TableGrid"/>
        <w:bidiVisual/>
        <w:tblW w:w="9450" w:type="dxa"/>
        <w:jc w:val="center"/>
        <w:tblInd w:w="-342" w:type="dxa"/>
        <w:tblLayout w:type="fixed"/>
        <w:tblLook w:val="04A0"/>
      </w:tblPr>
      <w:tblGrid>
        <w:gridCol w:w="630"/>
        <w:gridCol w:w="3932"/>
        <w:gridCol w:w="4888"/>
      </w:tblGrid>
      <w:tr w:rsidR="00FE39DE" w:rsidTr="002948DD">
        <w:trPr>
          <w:trHeight w:val="332"/>
          <w:jc w:val="center"/>
        </w:trPr>
        <w:tc>
          <w:tcPr>
            <w:tcW w:w="9450" w:type="dxa"/>
            <w:gridSpan w:val="3"/>
            <w:vAlign w:val="center"/>
          </w:tcPr>
          <w:p w:rsidR="00FE39DE" w:rsidRDefault="00FE39DE" w:rsidP="00F20B55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أعضاء </w:t>
            </w:r>
            <w:r w:rsidRPr="00F33A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لجنة </w:t>
            </w:r>
            <w:r w:rsidR="00380F0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السلامة ودرء المخاطر</w:t>
            </w:r>
          </w:p>
        </w:tc>
      </w:tr>
      <w:tr w:rsidR="00FE39DE" w:rsidTr="002948DD">
        <w:trPr>
          <w:jc w:val="center"/>
        </w:trPr>
        <w:tc>
          <w:tcPr>
            <w:tcW w:w="630" w:type="dxa"/>
          </w:tcPr>
          <w:p w:rsidR="00FE39DE" w:rsidRDefault="00FE39DE" w:rsidP="00F20B5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3932" w:type="dxa"/>
          </w:tcPr>
          <w:p w:rsidR="00FE39DE" w:rsidRDefault="00FE39DE" w:rsidP="00F20B5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الإسم</w:t>
            </w:r>
          </w:p>
        </w:tc>
        <w:tc>
          <w:tcPr>
            <w:tcW w:w="4888" w:type="dxa"/>
          </w:tcPr>
          <w:p w:rsidR="00FE39DE" w:rsidRDefault="00FE39DE" w:rsidP="00F20B5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المركز</w:t>
            </w:r>
          </w:p>
        </w:tc>
      </w:tr>
      <w:tr w:rsidR="00FE39DE" w:rsidTr="002948DD">
        <w:trPr>
          <w:jc w:val="center"/>
        </w:trPr>
        <w:tc>
          <w:tcPr>
            <w:tcW w:w="630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</w:p>
        </w:tc>
        <w:tc>
          <w:tcPr>
            <w:tcW w:w="3932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888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مدير المركز</w:t>
            </w:r>
            <w:r w:rsidR="001B03CD" w:rsidRPr="0003273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>الصحي</w:t>
            </w:r>
          </w:p>
        </w:tc>
      </w:tr>
      <w:tr w:rsidR="00FE39DE" w:rsidTr="002948DD">
        <w:trPr>
          <w:jc w:val="center"/>
        </w:trPr>
        <w:tc>
          <w:tcPr>
            <w:tcW w:w="630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</w:p>
        </w:tc>
        <w:tc>
          <w:tcPr>
            <w:tcW w:w="3932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888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الممرض(ة) المشرف(ة)</w:t>
            </w:r>
          </w:p>
        </w:tc>
      </w:tr>
      <w:tr w:rsidR="00FE39DE" w:rsidTr="002948DD">
        <w:trPr>
          <w:jc w:val="center"/>
        </w:trPr>
        <w:tc>
          <w:tcPr>
            <w:tcW w:w="630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tcW w:w="3932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888" w:type="dxa"/>
          </w:tcPr>
          <w:p w:rsidR="00FE39DE" w:rsidRPr="00573302" w:rsidRDefault="001B03CD" w:rsidP="001B03CD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</w:t>
            </w:r>
            <w:r w:rsidRPr="0003273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 xml:space="preserve">طبيب </w:t>
            </w: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المشرف على ال</w:t>
            </w:r>
            <w:r w:rsidRPr="0003273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 xml:space="preserve">رعاية </w:t>
            </w: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</w:t>
            </w:r>
            <w:r w:rsidRPr="0003273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 xml:space="preserve">صحيّة </w:t>
            </w: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</w:t>
            </w:r>
            <w:r w:rsidRPr="00032731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  <w:t>أولية</w:t>
            </w:r>
          </w:p>
        </w:tc>
      </w:tr>
      <w:tr w:rsidR="00FE39DE" w:rsidTr="002948DD">
        <w:trPr>
          <w:jc w:val="center"/>
        </w:trPr>
        <w:tc>
          <w:tcPr>
            <w:tcW w:w="630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73302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tcW w:w="3932" w:type="dxa"/>
          </w:tcPr>
          <w:p w:rsidR="00FE39DE" w:rsidRPr="00573302" w:rsidRDefault="00FE39DE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888" w:type="dxa"/>
          </w:tcPr>
          <w:p w:rsidR="00FE39DE" w:rsidRPr="00573302" w:rsidRDefault="001B03CD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المسؤول عن المختبر</w:t>
            </w:r>
          </w:p>
        </w:tc>
      </w:tr>
      <w:tr w:rsidR="001B03CD" w:rsidTr="002948DD">
        <w:trPr>
          <w:jc w:val="center"/>
        </w:trPr>
        <w:tc>
          <w:tcPr>
            <w:tcW w:w="630" w:type="dxa"/>
          </w:tcPr>
          <w:p w:rsidR="001B03CD" w:rsidRPr="00573302" w:rsidRDefault="001B03CD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5</w:t>
            </w:r>
          </w:p>
        </w:tc>
        <w:tc>
          <w:tcPr>
            <w:tcW w:w="3932" w:type="dxa"/>
          </w:tcPr>
          <w:p w:rsidR="001B03CD" w:rsidRPr="00573302" w:rsidRDefault="001B03CD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888" w:type="dxa"/>
          </w:tcPr>
          <w:p w:rsidR="001B03CD" w:rsidRDefault="001B03CD" w:rsidP="00F20B55">
            <w:pPr>
              <w:pStyle w:val="NoSpacing"/>
              <w:bidi/>
              <w:spacing w:line="276" w:lineRule="auto"/>
              <w:jc w:val="both"/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</w:pP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المسؤول عن قسم التصوير التشخيصي</w:t>
            </w:r>
          </w:p>
        </w:tc>
      </w:tr>
      <w:tr w:rsidR="001B03CD" w:rsidTr="002948DD">
        <w:trPr>
          <w:jc w:val="center"/>
        </w:trPr>
        <w:tc>
          <w:tcPr>
            <w:tcW w:w="630" w:type="dxa"/>
          </w:tcPr>
          <w:p w:rsidR="001B03CD" w:rsidRPr="00573302" w:rsidRDefault="001B03CD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6</w:t>
            </w:r>
          </w:p>
        </w:tc>
        <w:tc>
          <w:tcPr>
            <w:tcW w:w="3932" w:type="dxa"/>
          </w:tcPr>
          <w:p w:rsidR="001B03CD" w:rsidRPr="00573302" w:rsidRDefault="001B03CD" w:rsidP="00F20B55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4888" w:type="dxa"/>
          </w:tcPr>
          <w:p w:rsidR="001B03CD" w:rsidRDefault="001B03CD" w:rsidP="00F20B55">
            <w:pPr>
              <w:pStyle w:val="NoSpacing"/>
              <w:bidi/>
              <w:spacing w:line="276" w:lineRule="auto"/>
              <w:jc w:val="both"/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</w:rPr>
            </w:pPr>
            <w:r>
              <w:rPr>
                <w:rStyle w:val="mediumtext1"/>
                <w:rFonts w:ascii="Times New Roman" w:hAnsi="Times New Roman" w:cs="Times New Roman" w:hint="cs"/>
                <w:color w:val="000000"/>
                <w:shd w:val="clear" w:color="auto" w:fill="FFFFFF"/>
                <w:rtl/>
              </w:rPr>
              <w:t>الصيدلي</w:t>
            </w:r>
          </w:p>
        </w:tc>
      </w:tr>
    </w:tbl>
    <w:p w:rsidR="00076B41" w:rsidRPr="00E55153" w:rsidRDefault="00076B41">
      <w:pPr>
        <w:rPr>
          <w:sz w:val="2"/>
          <w:szCs w:val="2"/>
        </w:rPr>
      </w:pPr>
    </w:p>
    <w:sectPr w:rsidR="00076B41" w:rsidRPr="00E55153" w:rsidSect="00697C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CCB" w:rsidRDefault="00083CCB" w:rsidP="001B0758">
      <w:r>
        <w:separator/>
      </w:r>
    </w:p>
  </w:endnote>
  <w:endnote w:type="continuationSeparator" w:id="0">
    <w:p w:rsidR="00083CCB" w:rsidRDefault="00083CCB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01" w:rsidRDefault="00C538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01" w:rsidRDefault="00C5380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01" w:rsidRDefault="00C538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CCB" w:rsidRDefault="00083CCB" w:rsidP="001B0758">
      <w:r>
        <w:separator/>
      </w:r>
    </w:p>
  </w:footnote>
  <w:footnote w:type="continuationSeparator" w:id="0">
    <w:p w:rsidR="00083CCB" w:rsidRDefault="00083CCB" w:rsidP="001B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01" w:rsidRDefault="00C538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CB" w:rsidRPr="00C53801" w:rsidRDefault="00083CCB" w:rsidP="00851471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C5380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وإجراءات </w:t>
    </w:r>
    <w:r w:rsidR="00C53801" w:rsidRPr="00C5380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الأمن و</w:t>
    </w:r>
    <w:r w:rsidRPr="00C5380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السلامة ودرء المخاطر</w:t>
    </w:r>
  </w:p>
  <w:p w:rsidR="00083CCB" w:rsidRDefault="001E6636" w:rsidP="000D45E8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083CC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083CCB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083CC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277907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6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083CCB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083CCB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083CCB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0D45E8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01" w:rsidRDefault="00C538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7BA"/>
    <w:multiLevelType w:val="hybridMultilevel"/>
    <w:tmpl w:val="2D0C77A8"/>
    <w:lvl w:ilvl="0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6AA4C9D"/>
    <w:multiLevelType w:val="hybridMultilevel"/>
    <w:tmpl w:val="BDD2C1D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644141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>
    <w:nsid w:val="0BE04A55"/>
    <w:multiLevelType w:val="hybridMultilevel"/>
    <w:tmpl w:val="E9089188"/>
    <w:lvl w:ilvl="0" w:tplc="FB16465A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32E"/>
    <w:multiLevelType w:val="multilevel"/>
    <w:tmpl w:val="9814E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A43EB6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4187FD5"/>
    <w:multiLevelType w:val="multilevel"/>
    <w:tmpl w:val="067AA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3075D9"/>
    <w:multiLevelType w:val="multilevel"/>
    <w:tmpl w:val="922C3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arabicAlpha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61D19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A125E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611309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5B7718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761C29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35B7635"/>
    <w:multiLevelType w:val="hybridMultilevel"/>
    <w:tmpl w:val="3C2023F6"/>
    <w:lvl w:ilvl="0" w:tplc="D95ACE3E">
      <w:start w:val="1"/>
      <w:numFmt w:val="bullet"/>
      <w:lvlText w:val="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D95ACE3E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3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6">
    <w:nsid w:val="38B07B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B24249D"/>
    <w:multiLevelType w:val="hybridMultilevel"/>
    <w:tmpl w:val="BFBE6124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C4857"/>
    <w:multiLevelType w:val="hybridMultilevel"/>
    <w:tmpl w:val="03169F1E"/>
    <w:lvl w:ilvl="0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DB2153A"/>
    <w:multiLevelType w:val="hybridMultilevel"/>
    <w:tmpl w:val="27623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0F3CCF"/>
    <w:multiLevelType w:val="hybridMultilevel"/>
    <w:tmpl w:val="59BC0DC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2C4485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2">
    <w:nsid w:val="481E5E8A"/>
    <w:multiLevelType w:val="hybridMultilevel"/>
    <w:tmpl w:val="42CE4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C54F75"/>
    <w:multiLevelType w:val="hybridMultilevel"/>
    <w:tmpl w:val="27A8E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4E0181"/>
    <w:multiLevelType w:val="multilevel"/>
    <w:tmpl w:val="59DCBA4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>
    <w:nsid w:val="5BC60F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F4C34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0C22E0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3422A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45E4360"/>
    <w:multiLevelType w:val="multilevel"/>
    <w:tmpl w:val="71F082F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8140D42"/>
    <w:multiLevelType w:val="hybridMultilevel"/>
    <w:tmpl w:val="F2D6A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B15B17"/>
    <w:multiLevelType w:val="hybridMultilevel"/>
    <w:tmpl w:val="980A1D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6D219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9B15787"/>
    <w:multiLevelType w:val="multilevel"/>
    <w:tmpl w:val="AD343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ADF1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D25C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EF12A10"/>
    <w:multiLevelType w:val="multilevel"/>
    <w:tmpl w:val="DD2A5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5"/>
  </w:num>
  <w:num w:numId="3">
    <w:abstractNumId w:val="37"/>
  </w:num>
  <w:num w:numId="4">
    <w:abstractNumId w:val="33"/>
  </w:num>
  <w:num w:numId="5">
    <w:abstractNumId w:val="1"/>
  </w:num>
  <w:num w:numId="6">
    <w:abstractNumId w:val="19"/>
  </w:num>
  <w:num w:numId="7">
    <w:abstractNumId w:val="10"/>
  </w:num>
  <w:num w:numId="8">
    <w:abstractNumId w:val="24"/>
  </w:num>
  <w:num w:numId="9">
    <w:abstractNumId w:val="29"/>
  </w:num>
  <w:num w:numId="10">
    <w:abstractNumId w:val="21"/>
  </w:num>
  <w:num w:numId="11">
    <w:abstractNumId w:val="13"/>
  </w:num>
  <w:num w:numId="12">
    <w:abstractNumId w:val="2"/>
  </w:num>
  <w:num w:numId="13">
    <w:abstractNumId w:val="9"/>
  </w:num>
  <w:num w:numId="14">
    <w:abstractNumId w:val="31"/>
  </w:num>
  <w:num w:numId="15">
    <w:abstractNumId w:val="30"/>
  </w:num>
  <w:num w:numId="16">
    <w:abstractNumId w:val="23"/>
  </w:num>
  <w:num w:numId="17">
    <w:abstractNumId w:val="0"/>
  </w:num>
  <w:num w:numId="18">
    <w:abstractNumId w:val="18"/>
  </w:num>
  <w:num w:numId="19">
    <w:abstractNumId w:val="5"/>
  </w:num>
  <w:num w:numId="20">
    <w:abstractNumId w:val="36"/>
  </w:num>
  <w:num w:numId="21">
    <w:abstractNumId w:val="34"/>
  </w:num>
  <w:num w:numId="22">
    <w:abstractNumId w:val="3"/>
  </w:num>
  <w:num w:numId="23">
    <w:abstractNumId w:val="8"/>
  </w:num>
  <w:num w:numId="24">
    <w:abstractNumId w:val="17"/>
  </w:num>
  <w:num w:numId="25">
    <w:abstractNumId w:val="20"/>
  </w:num>
  <w:num w:numId="26">
    <w:abstractNumId w:val="27"/>
  </w:num>
  <w:num w:numId="27">
    <w:abstractNumId w:val="11"/>
  </w:num>
  <w:num w:numId="28">
    <w:abstractNumId w:val="12"/>
  </w:num>
  <w:num w:numId="29">
    <w:abstractNumId w:val="35"/>
  </w:num>
  <w:num w:numId="30">
    <w:abstractNumId w:val="16"/>
  </w:num>
  <w:num w:numId="31">
    <w:abstractNumId w:val="26"/>
  </w:num>
  <w:num w:numId="32">
    <w:abstractNumId w:val="25"/>
  </w:num>
  <w:num w:numId="33">
    <w:abstractNumId w:val="28"/>
  </w:num>
  <w:num w:numId="34">
    <w:abstractNumId w:val="7"/>
  </w:num>
  <w:num w:numId="35">
    <w:abstractNumId w:val="14"/>
  </w:num>
  <w:num w:numId="36">
    <w:abstractNumId w:val="4"/>
  </w:num>
  <w:num w:numId="37">
    <w:abstractNumId w:val="32"/>
  </w:num>
  <w:num w:numId="38">
    <w:abstractNumId w:val="2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1B0758"/>
    <w:rsid w:val="00003A6F"/>
    <w:rsid w:val="00007D3C"/>
    <w:rsid w:val="00024F66"/>
    <w:rsid w:val="00032731"/>
    <w:rsid w:val="00033A3D"/>
    <w:rsid w:val="00040EEF"/>
    <w:rsid w:val="00042057"/>
    <w:rsid w:val="00047910"/>
    <w:rsid w:val="00051146"/>
    <w:rsid w:val="00057855"/>
    <w:rsid w:val="00066C06"/>
    <w:rsid w:val="000701BE"/>
    <w:rsid w:val="000729F0"/>
    <w:rsid w:val="00076B41"/>
    <w:rsid w:val="000779EB"/>
    <w:rsid w:val="00083CCB"/>
    <w:rsid w:val="00083DC4"/>
    <w:rsid w:val="00084AC6"/>
    <w:rsid w:val="00091CC7"/>
    <w:rsid w:val="00094116"/>
    <w:rsid w:val="00095452"/>
    <w:rsid w:val="000A6D6B"/>
    <w:rsid w:val="000B1FFD"/>
    <w:rsid w:val="000B5C81"/>
    <w:rsid w:val="000D45E8"/>
    <w:rsid w:val="000F3567"/>
    <w:rsid w:val="00100742"/>
    <w:rsid w:val="00106081"/>
    <w:rsid w:val="00106140"/>
    <w:rsid w:val="00110E04"/>
    <w:rsid w:val="0012124D"/>
    <w:rsid w:val="001343DB"/>
    <w:rsid w:val="0015085A"/>
    <w:rsid w:val="00153D36"/>
    <w:rsid w:val="001713F8"/>
    <w:rsid w:val="0017148C"/>
    <w:rsid w:val="00175FB2"/>
    <w:rsid w:val="00177873"/>
    <w:rsid w:val="00186385"/>
    <w:rsid w:val="001A4936"/>
    <w:rsid w:val="001A57F9"/>
    <w:rsid w:val="001B03CD"/>
    <w:rsid w:val="001B0758"/>
    <w:rsid w:val="001B5DE3"/>
    <w:rsid w:val="001C61C4"/>
    <w:rsid w:val="001D3FA6"/>
    <w:rsid w:val="001E10B4"/>
    <w:rsid w:val="001E1EEB"/>
    <w:rsid w:val="001E6636"/>
    <w:rsid w:val="0021144A"/>
    <w:rsid w:val="0022190B"/>
    <w:rsid w:val="002441CC"/>
    <w:rsid w:val="00253F6B"/>
    <w:rsid w:val="00260619"/>
    <w:rsid w:val="00277907"/>
    <w:rsid w:val="002912B4"/>
    <w:rsid w:val="002948DD"/>
    <w:rsid w:val="002A1E88"/>
    <w:rsid w:val="002C71C6"/>
    <w:rsid w:val="003067CD"/>
    <w:rsid w:val="003142B3"/>
    <w:rsid w:val="003162C6"/>
    <w:rsid w:val="0032145A"/>
    <w:rsid w:val="00324A6A"/>
    <w:rsid w:val="00330392"/>
    <w:rsid w:val="00331458"/>
    <w:rsid w:val="00342313"/>
    <w:rsid w:val="00350AB8"/>
    <w:rsid w:val="00360247"/>
    <w:rsid w:val="0037140C"/>
    <w:rsid w:val="00380F02"/>
    <w:rsid w:val="00383667"/>
    <w:rsid w:val="003871FC"/>
    <w:rsid w:val="00394A08"/>
    <w:rsid w:val="00396A41"/>
    <w:rsid w:val="003A6EB7"/>
    <w:rsid w:val="003B32C2"/>
    <w:rsid w:val="003B5C97"/>
    <w:rsid w:val="003C3858"/>
    <w:rsid w:val="003C73DC"/>
    <w:rsid w:val="003D6AFA"/>
    <w:rsid w:val="003F413E"/>
    <w:rsid w:val="004064B6"/>
    <w:rsid w:val="00407C01"/>
    <w:rsid w:val="00433DAA"/>
    <w:rsid w:val="00440305"/>
    <w:rsid w:val="0044601D"/>
    <w:rsid w:val="00446534"/>
    <w:rsid w:val="00465BE5"/>
    <w:rsid w:val="00472F08"/>
    <w:rsid w:val="00473792"/>
    <w:rsid w:val="0048650C"/>
    <w:rsid w:val="00491D89"/>
    <w:rsid w:val="00497317"/>
    <w:rsid w:val="004B0350"/>
    <w:rsid w:val="004C25E8"/>
    <w:rsid w:val="004C4B70"/>
    <w:rsid w:val="004D70C4"/>
    <w:rsid w:val="004E2FD9"/>
    <w:rsid w:val="004E7B61"/>
    <w:rsid w:val="004F0BDF"/>
    <w:rsid w:val="0050180A"/>
    <w:rsid w:val="005023EB"/>
    <w:rsid w:val="00506702"/>
    <w:rsid w:val="005119DA"/>
    <w:rsid w:val="00511F75"/>
    <w:rsid w:val="00514A90"/>
    <w:rsid w:val="005211A3"/>
    <w:rsid w:val="0052239F"/>
    <w:rsid w:val="00525C80"/>
    <w:rsid w:val="00533DE6"/>
    <w:rsid w:val="00543777"/>
    <w:rsid w:val="00547BA9"/>
    <w:rsid w:val="0055050B"/>
    <w:rsid w:val="005554E4"/>
    <w:rsid w:val="005560E0"/>
    <w:rsid w:val="005637E6"/>
    <w:rsid w:val="00573FD6"/>
    <w:rsid w:val="005773E0"/>
    <w:rsid w:val="005925B6"/>
    <w:rsid w:val="005A498F"/>
    <w:rsid w:val="005C5AC3"/>
    <w:rsid w:val="005D4F74"/>
    <w:rsid w:val="005E5C6D"/>
    <w:rsid w:val="005F4254"/>
    <w:rsid w:val="005F67B2"/>
    <w:rsid w:val="00605F5F"/>
    <w:rsid w:val="00611F2F"/>
    <w:rsid w:val="00617FB3"/>
    <w:rsid w:val="0062420D"/>
    <w:rsid w:val="00631FED"/>
    <w:rsid w:val="00634E6A"/>
    <w:rsid w:val="00635655"/>
    <w:rsid w:val="00657D50"/>
    <w:rsid w:val="00697C02"/>
    <w:rsid w:val="006A1FBD"/>
    <w:rsid w:val="006A7976"/>
    <w:rsid w:val="006B5CE2"/>
    <w:rsid w:val="006B69CD"/>
    <w:rsid w:val="006C0D2A"/>
    <w:rsid w:val="006D0CF3"/>
    <w:rsid w:val="006E0FF3"/>
    <w:rsid w:val="006E6DE1"/>
    <w:rsid w:val="00700CCB"/>
    <w:rsid w:val="007165BF"/>
    <w:rsid w:val="007475EE"/>
    <w:rsid w:val="00753BED"/>
    <w:rsid w:val="00767A19"/>
    <w:rsid w:val="00771515"/>
    <w:rsid w:val="0078279C"/>
    <w:rsid w:val="00791DB8"/>
    <w:rsid w:val="00792200"/>
    <w:rsid w:val="0079670C"/>
    <w:rsid w:val="007A52B3"/>
    <w:rsid w:val="007A52FC"/>
    <w:rsid w:val="007A5696"/>
    <w:rsid w:val="007A5B66"/>
    <w:rsid w:val="007A5D3C"/>
    <w:rsid w:val="007A6361"/>
    <w:rsid w:val="007B3E38"/>
    <w:rsid w:val="007C0ED1"/>
    <w:rsid w:val="007C36DE"/>
    <w:rsid w:val="007C49E2"/>
    <w:rsid w:val="007E0632"/>
    <w:rsid w:val="007E3E5B"/>
    <w:rsid w:val="007E7D6C"/>
    <w:rsid w:val="007F4110"/>
    <w:rsid w:val="0080066D"/>
    <w:rsid w:val="00822E5F"/>
    <w:rsid w:val="008277A4"/>
    <w:rsid w:val="00833843"/>
    <w:rsid w:val="00836E6D"/>
    <w:rsid w:val="00851388"/>
    <w:rsid w:val="00851471"/>
    <w:rsid w:val="00854BB6"/>
    <w:rsid w:val="00856D45"/>
    <w:rsid w:val="00865691"/>
    <w:rsid w:val="00866D24"/>
    <w:rsid w:val="0087314D"/>
    <w:rsid w:val="008903B6"/>
    <w:rsid w:val="008956B9"/>
    <w:rsid w:val="008B0E40"/>
    <w:rsid w:val="008B3492"/>
    <w:rsid w:val="008B3CA4"/>
    <w:rsid w:val="008B41CA"/>
    <w:rsid w:val="008C288A"/>
    <w:rsid w:val="008C44F1"/>
    <w:rsid w:val="008C72FD"/>
    <w:rsid w:val="008E3914"/>
    <w:rsid w:val="008E57AD"/>
    <w:rsid w:val="008E6A5B"/>
    <w:rsid w:val="008E7156"/>
    <w:rsid w:val="008F5BD3"/>
    <w:rsid w:val="00905B18"/>
    <w:rsid w:val="00907D59"/>
    <w:rsid w:val="00922E2B"/>
    <w:rsid w:val="00933984"/>
    <w:rsid w:val="00953C85"/>
    <w:rsid w:val="00970734"/>
    <w:rsid w:val="00970EDE"/>
    <w:rsid w:val="009775CD"/>
    <w:rsid w:val="00977F8E"/>
    <w:rsid w:val="00981CA7"/>
    <w:rsid w:val="009836A4"/>
    <w:rsid w:val="00987088"/>
    <w:rsid w:val="00990A12"/>
    <w:rsid w:val="009A7868"/>
    <w:rsid w:val="009C4F0A"/>
    <w:rsid w:val="009D06F5"/>
    <w:rsid w:val="009D7D2C"/>
    <w:rsid w:val="009E3459"/>
    <w:rsid w:val="009E7E8A"/>
    <w:rsid w:val="009F0DF7"/>
    <w:rsid w:val="00A11A09"/>
    <w:rsid w:val="00A41D6C"/>
    <w:rsid w:val="00A60C8B"/>
    <w:rsid w:val="00A779CA"/>
    <w:rsid w:val="00A8244F"/>
    <w:rsid w:val="00A9053B"/>
    <w:rsid w:val="00A93BBE"/>
    <w:rsid w:val="00AA489B"/>
    <w:rsid w:val="00AA65E0"/>
    <w:rsid w:val="00AC12B1"/>
    <w:rsid w:val="00AC3F70"/>
    <w:rsid w:val="00AD5E20"/>
    <w:rsid w:val="00AD6611"/>
    <w:rsid w:val="00AF7574"/>
    <w:rsid w:val="00B00139"/>
    <w:rsid w:val="00B06C9B"/>
    <w:rsid w:val="00B41F1F"/>
    <w:rsid w:val="00B621A3"/>
    <w:rsid w:val="00B63391"/>
    <w:rsid w:val="00B65F34"/>
    <w:rsid w:val="00B7229F"/>
    <w:rsid w:val="00B764A2"/>
    <w:rsid w:val="00B94E69"/>
    <w:rsid w:val="00BA6E43"/>
    <w:rsid w:val="00BB1579"/>
    <w:rsid w:val="00BC3DDA"/>
    <w:rsid w:val="00BC3F1C"/>
    <w:rsid w:val="00BC49BB"/>
    <w:rsid w:val="00BC627D"/>
    <w:rsid w:val="00BE0723"/>
    <w:rsid w:val="00BE63B0"/>
    <w:rsid w:val="00BF2839"/>
    <w:rsid w:val="00C16B31"/>
    <w:rsid w:val="00C20CDF"/>
    <w:rsid w:val="00C2540E"/>
    <w:rsid w:val="00C3075F"/>
    <w:rsid w:val="00C37CD3"/>
    <w:rsid w:val="00C472CB"/>
    <w:rsid w:val="00C510A0"/>
    <w:rsid w:val="00C51CD4"/>
    <w:rsid w:val="00C53801"/>
    <w:rsid w:val="00C6453F"/>
    <w:rsid w:val="00C66740"/>
    <w:rsid w:val="00C7242A"/>
    <w:rsid w:val="00C86291"/>
    <w:rsid w:val="00C922D1"/>
    <w:rsid w:val="00C94CB6"/>
    <w:rsid w:val="00C95A69"/>
    <w:rsid w:val="00CA1463"/>
    <w:rsid w:val="00CB6563"/>
    <w:rsid w:val="00CC0B81"/>
    <w:rsid w:val="00CC6FA0"/>
    <w:rsid w:val="00CD297F"/>
    <w:rsid w:val="00CD6D1D"/>
    <w:rsid w:val="00CE1299"/>
    <w:rsid w:val="00CF7F98"/>
    <w:rsid w:val="00D15E16"/>
    <w:rsid w:val="00D330FA"/>
    <w:rsid w:val="00D35456"/>
    <w:rsid w:val="00D3568F"/>
    <w:rsid w:val="00D517F7"/>
    <w:rsid w:val="00D51899"/>
    <w:rsid w:val="00D62EE8"/>
    <w:rsid w:val="00D65F24"/>
    <w:rsid w:val="00DA235A"/>
    <w:rsid w:val="00DA736C"/>
    <w:rsid w:val="00DC58B2"/>
    <w:rsid w:val="00DD2E6A"/>
    <w:rsid w:val="00DD407E"/>
    <w:rsid w:val="00DE1FA7"/>
    <w:rsid w:val="00DE28C4"/>
    <w:rsid w:val="00DE6831"/>
    <w:rsid w:val="00E00C09"/>
    <w:rsid w:val="00E01286"/>
    <w:rsid w:val="00E54221"/>
    <w:rsid w:val="00E55153"/>
    <w:rsid w:val="00E62782"/>
    <w:rsid w:val="00E635DB"/>
    <w:rsid w:val="00E7106D"/>
    <w:rsid w:val="00E80D84"/>
    <w:rsid w:val="00E81021"/>
    <w:rsid w:val="00E82FC8"/>
    <w:rsid w:val="00EB3541"/>
    <w:rsid w:val="00EB7F13"/>
    <w:rsid w:val="00EC0A1B"/>
    <w:rsid w:val="00EC4EA2"/>
    <w:rsid w:val="00ED18FB"/>
    <w:rsid w:val="00EE2994"/>
    <w:rsid w:val="00EF10CE"/>
    <w:rsid w:val="00EF677C"/>
    <w:rsid w:val="00F0551A"/>
    <w:rsid w:val="00F12176"/>
    <w:rsid w:val="00F20B55"/>
    <w:rsid w:val="00F33A00"/>
    <w:rsid w:val="00F34532"/>
    <w:rsid w:val="00F44284"/>
    <w:rsid w:val="00F44C49"/>
    <w:rsid w:val="00F478E0"/>
    <w:rsid w:val="00F53C6E"/>
    <w:rsid w:val="00F64D1B"/>
    <w:rsid w:val="00F667EA"/>
    <w:rsid w:val="00F676A0"/>
    <w:rsid w:val="00F71ECB"/>
    <w:rsid w:val="00F97715"/>
    <w:rsid w:val="00F97D1B"/>
    <w:rsid w:val="00FA010B"/>
    <w:rsid w:val="00FA3382"/>
    <w:rsid w:val="00FA7AD3"/>
    <w:rsid w:val="00FB1964"/>
    <w:rsid w:val="00FC5A4E"/>
    <w:rsid w:val="00FD74BE"/>
    <w:rsid w:val="00FE39DE"/>
    <w:rsid w:val="00FE4B0D"/>
    <w:rsid w:val="00FF1BD2"/>
    <w:rsid w:val="00FF409E"/>
    <w:rsid w:val="00FF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diumtext1">
    <w:name w:val="medium_text1"/>
    <w:basedOn w:val="DefaultParagraphFont"/>
    <w:rsid w:val="00F667EA"/>
    <w:rPr>
      <w:sz w:val="24"/>
      <w:szCs w:val="24"/>
    </w:rPr>
  </w:style>
  <w:style w:type="character" w:customStyle="1" w:styleId="longtext1">
    <w:name w:val="long_text1"/>
    <w:basedOn w:val="DefaultParagraphFont"/>
    <w:rsid w:val="00F667EA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CF7F98"/>
    <w:rPr>
      <w:b/>
      <w:bCs/>
    </w:rPr>
  </w:style>
  <w:style w:type="character" w:customStyle="1" w:styleId="shorttext1">
    <w:name w:val="short_text1"/>
    <w:basedOn w:val="DefaultParagraphFont"/>
    <w:rsid w:val="00C37CD3"/>
    <w:rPr>
      <w:sz w:val="29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D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D8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ps">
    <w:name w:val="hps"/>
    <w:basedOn w:val="DefaultParagraphFont"/>
    <w:rsid w:val="00BF2839"/>
  </w:style>
  <w:style w:type="character" w:styleId="Hyperlink">
    <w:name w:val="Hyperlink"/>
    <w:uiPriority w:val="99"/>
    <w:unhideWhenUsed/>
    <w:rsid w:val="00024F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221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22313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29908394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7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5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3231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0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184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40253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474055586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2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374626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7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97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58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azannurses.com/vb/nurses1548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61E66-00A4-4289-9C9F-2807BE00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7</cp:revision>
  <dcterms:created xsi:type="dcterms:W3CDTF">2016-06-21T20:44:00Z</dcterms:created>
  <dcterms:modified xsi:type="dcterms:W3CDTF">2016-06-24T21:01:00Z</dcterms:modified>
</cp:coreProperties>
</file>